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E5309" w14:textId="77777777" w:rsidR="00C64383" w:rsidRPr="00445157" w:rsidRDefault="00C64383" w:rsidP="00C64383">
      <w:pPr>
        <w:tabs>
          <w:tab w:val="center" w:pos="4677"/>
          <w:tab w:val="right" w:pos="9355"/>
        </w:tabs>
        <w:jc w:val="center"/>
      </w:pPr>
      <w:bookmarkStart w:id="0" w:name="_Hlk534715322"/>
      <w:bookmarkStart w:id="1" w:name="_Hlk168746408"/>
      <w:r w:rsidRPr="00445157">
        <w:t>Комитет образования, науки и молодежной политики Волгоградской области</w:t>
      </w:r>
    </w:p>
    <w:p w14:paraId="22A43BD7" w14:textId="77777777" w:rsidR="00C64383" w:rsidRPr="00445157" w:rsidRDefault="00C64383" w:rsidP="00C64383">
      <w:pPr>
        <w:tabs>
          <w:tab w:val="center" w:pos="4677"/>
          <w:tab w:val="right" w:pos="9355"/>
        </w:tabs>
        <w:jc w:val="center"/>
      </w:pPr>
      <w:r w:rsidRPr="00445157">
        <w:t xml:space="preserve">Государственное автономное </w:t>
      </w:r>
    </w:p>
    <w:p w14:paraId="11986A18" w14:textId="77777777" w:rsidR="00C64383" w:rsidRDefault="00C64383" w:rsidP="00C64383">
      <w:pPr>
        <w:tabs>
          <w:tab w:val="center" w:pos="4677"/>
          <w:tab w:val="right" w:pos="9355"/>
        </w:tabs>
        <w:jc w:val="center"/>
      </w:pPr>
      <w:r w:rsidRPr="00445157">
        <w:t>профессиональное образовательное учреждение</w:t>
      </w:r>
    </w:p>
    <w:p w14:paraId="1F2ADD08" w14:textId="77777777" w:rsidR="00C64383" w:rsidRPr="00445157" w:rsidRDefault="00C64383" w:rsidP="00C64383">
      <w:pPr>
        <w:tabs>
          <w:tab w:val="center" w:pos="4677"/>
          <w:tab w:val="right" w:pos="9355"/>
        </w:tabs>
        <w:jc w:val="center"/>
      </w:pPr>
    </w:p>
    <w:p w14:paraId="4A6E4C3B" w14:textId="77777777" w:rsidR="00C64383" w:rsidRPr="00445157" w:rsidRDefault="00C64383" w:rsidP="00C64383">
      <w:pPr>
        <w:tabs>
          <w:tab w:val="center" w:pos="4677"/>
          <w:tab w:val="right" w:pos="9355"/>
        </w:tabs>
        <w:jc w:val="center"/>
      </w:pPr>
      <w:r w:rsidRPr="00445157">
        <w:t>«ВОЛГОГРАДСКИЙ СОЦИАЛЬНО-ПЕДАГОГИЧЕСКИЙ КОЛЛЕДЖ»</w:t>
      </w:r>
    </w:p>
    <w:p w14:paraId="046F427D" w14:textId="77777777" w:rsidR="00C64383" w:rsidRPr="00445157" w:rsidRDefault="00C64383" w:rsidP="00C64383">
      <w:pPr>
        <w:spacing w:after="200" w:line="276" w:lineRule="auto"/>
        <w:jc w:val="center"/>
      </w:pPr>
      <w:r w:rsidRPr="00445157">
        <w:t>(ГАПОУ «ВСПК»)</w:t>
      </w:r>
    </w:p>
    <w:bookmarkEnd w:id="1"/>
    <w:p w14:paraId="3B565ABA" w14:textId="77777777" w:rsidR="00C64383" w:rsidRPr="00445157" w:rsidRDefault="00C64383" w:rsidP="00C64383">
      <w:pPr>
        <w:spacing w:after="200" w:line="276" w:lineRule="auto"/>
        <w:jc w:val="center"/>
      </w:pPr>
    </w:p>
    <w:tbl>
      <w:tblPr>
        <w:tblW w:w="0" w:type="auto"/>
        <w:tblInd w:w="5637" w:type="dxa"/>
        <w:tblLook w:val="04A0" w:firstRow="1" w:lastRow="0" w:firstColumn="1" w:lastColumn="0" w:noHBand="0" w:noVBand="1"/>
      </w:tblPr>
      <w:tblGrid>
        <w:gridCol w:w="3934"/>
      </w:tblGrid>
      <w:tr w:rsidR="00C64383" w:rsidRPr="00445157" w14:paraId="25D872C4" w14:textId="77777777" w:rsidTr="00132AC8">
        <w:tc>
          <w:tcPr>
            <w:tcW w:w="3934" w:type="dxa"/>
            <w:shd w:val="clear" w:color="auto" w:fill="auto"/>
          </w:tcPr>
          <w:p w14:paraId="7AE35693" w14:textId="77777777" w:rsidR="00C64383" w:rsidRPr="00445157" w:rsidRDefault="00C64383" w:rsidP="00132AC8">
            <w:r w:rsidRPr="00445157">
              <w:t>УТВЕРЖДАЮ</w:t>
            </w:r>
          </w:p>
          <w:p w14:paraId="7E7D50C4" w14:textId="77777777" w:rsidR="00C64383" w:rsidRPr="00445157" w:rsidRDefault="00C64383" w:rsidP="00132AC8">
            <w:r w:rsidRPr="00445157">
              <w:t>Директор ГАПОУ «ВСПК»</w:t>
            </w:r>
          </w:p>
          <w:p w14:paraId="289069B6" w14:textId="77777777" w:rsidR="00C64383" w:rsidRDefault="00C64383" w:rsidP="00132AC8"/>
          <w:p w14:paraId="1E5F431D" w14:textId="77777777" w:rsidR="00C64383" w:rsidRPr="00445157" w:rsidRDefault="00C64383" w:rsidP="00132AC8">
            <w:r w:rsidRPr="00445157">
              <w:t>_____________ А.С. Калинин</w:t>
            </w:r>
          </w:p>
          <w:p w14:paraId="479E7AC3" w14:textId="77777777" w:rsidR="00C64383" w:rsidRPr="00445157" w:rsidRDefault="00C64383" w:rsidP="00132AC8">
            <w:r w:rsidRPr="00445157">
              <w:t>«</w:t>
            </w:r>
            <w:r>
              <w:t>18</w:t>
            </w:r>
            <w:r w:rsidRPr="00445157">
              <w:t xml:space="preserve">» </w:t>
            </w:r>
            <w:r>
              <w:t>июня</w:t>
            </w:r>
            <w:r w:rsidRPr="00445157">
              <w:t xml:space="preserve"> 202</w:t>
            </w:r>
            <w:r>
              <w:t>4</w:t>
            </w:r>
            <w:r w:rsidRPr="00445157">
              <w:t xml:space="preserve"> г.</w:t>
            </w:r>
          </w:p>
        </w:tc>
      </w:tr>
    </w:tbl>
    <w:p w14:paraId="7BB7A091" w14:textId="77777777" w:rsidR="00C64383" w:rsidRPr="00445157" w:rsidRDefault="00C64383" w:rsidP="00C64383">
      <w:pPr>
        <w:spacing w:after="200" w:line="276" w:lineRule="auto"/>
        <w:jc w:val="center"/>
      </w:pPr>
    </w:p>
    <w:p w14:paraId="4E97D2EF" w14:textId="77777777" w:rsidR="00C64383" w:rsidRPr="00445157" w:rsidRDefault="00C64383" w:rsidP="00C64383">
      <w:pPr>
        <w:spacing w:after="200" w:line="276" w:lineRule="auto"/>
        <w:jc w:val="center"/>
      </w:pPr>
    </w:p>
    <w:p w14:paraId="31840932" w14:textId="77777777" w:rsidR="00C64383" w:rsidRPr="00445157" w:rsidRDefault="00C64383" w:rsidP="00C64383">
      <w:pPr>
        <w:spacing w:after="200" w:line="276" w:lineRule="auto"/>
        <w:jc w:val="center"/>
      </w:pPr>
    </w:p>
    <w:p w14:paraId="31618BFF" w14:textId="77777777" w:rsidR="00C64383" w:rsidRPr="00445157" w:rsidRDefault="00C64383" w:rsidP="00C64383">
      <w:pPr>
        <w:spacing w:after="200" w:line="276" w:lineRule="auto"/>
        <w:jc w:val="center"/>
        <w:rPr>
          <w:b/>
        </w:rPr>
      </w:pPr>
      <w:r w:rsidRPr="00445157">
        <w:rPr>
          <w:b/>
        </w:rPr>
        <w:t>РАБОЧАЯ ПРОГРАММА УЧЕБНОЙ ДИСЦИПЛИНЫ</w:t>
      </w:r>
    </w:p>
    <w:p w14:paraId="0CB1AA7B" w14:textId="005CD3D3" w:rsidR="00C64383" w:rsidRPr="00445157" w:rsidRDefault="0050731E" w:rsidP="00C64383">
      <w:pPr>
        <w:spacing w:after="200" w:line="276" w:lineRule="auto"/>
        <w:jc w:val="center"/>
      </w:pPr>
      <w:r w:rsidRPr="0050731E">
        <w:rPr>
          <w:rFonts w:eastAsia="Calibri"/>
          <w:b/>
          <w:bCs/>
        </w:rPr>
        <w:t>ОУП 02 Литература</w:t>
      </w:r>
    </w:p>
    <w:p w14:paraId="16E5F698" w14:textId="77777777" w:rsidR="00C64383" w:rsidRPr="00445157" w:rsidRDefault="00C64383" w:rsidP="00C64383">
      <w:pPr>
        <w:spacing w:after="200" w:line="276" w:lineRule="auto"/>
        <w:jc w:val="center"/>
      </w:pPr>
    </w:p>
    <w:p w14:paraId="0F31EAC1" w14:textId="77777777" w:rsidR="00C64383" w:rsidRPr="00445157" w:rsidRDefault="00C64383" w:rsidP="00C64383">
      <w:pPr>
        <w:spacing w:after="200" w:line="276" w:lineRule="auto"/>
        <w:jc w:val="center"/>
      </w:pPr>
      <w:r w:rsidRPr="00445157">
        <w:t>Специальность среднего профессионального образования</w:t>
      </w:r>
    </w:p>
    <w:p w14:paraId="080ACA49" w14:textId="0C4F38C7" w:rsidR="00C64383" w:rsidRPr="00445157" w:rsidRDefault="00C64383" w:rsidP="00C64383">
      <w:pPr>
        <w:spacing w:after="200" w:line="276" w:lineRule="auto"/>
        <w:jc w:val="center"/>
      </w:pPr>
      <w:r w:rsidRPr="00C64383">
        <w:t>09.02.07 Информационные системы и программирование</w:t>
      </w:r>
    </w:p>
    <w:p w14:paraId="20FF07F2" w14:textId="77777777" w:rsidR="00C64383" w:rsidRPr="00445157" w:rsidRDefault="00C64383" w:rsidP="00C64383">
      <w:pPr>
        <w:spacing w:after="200" w:line="276" w:lineRule="auto"/>
        <w:jc w:val="center"/>
      </w:pPr>
    </w:p>
    <w:p w14:paraId="72E095F1" w14:textId="77777777" w:rsidR="00C64383" w:rsidRPr="00445157" w:rsidRDefault="00C64383" w:rsidP="00C64383">
      <w:pPr>
        <w:spacing w:after="200" w:line="276" w:lineRule="auto"/>
        <w:jc w:val="center"/>
      </w:pPr>
    </w:p>
    <w:p w14:paraId="2CE5463F" w14:textId="77777777" w:rsidR="00C64383" w:rsidRPr="00445157" w:rsidRDefault="00C64383" w:rsidP="00C64383">
      <w:pPr>
        <w:spacing w:after="200" w:line="276" w:lineRule="auto"/>
        <w:jc w:val="center"/>
      </w:pPr>
      <w:r>
        <w:t>Форма обучения</w:t>
      </w:r>
    </w:p>
    <w:p w14:paraId="72C4B6ED" w14:textId="374B8B81" w:rsidR="00C64383" w:rsidRPr="00682520" w:rsidRDefault="00C64383" w:rsidP="00C64383">
      <w:pPr>
        <w:spacing w:after="200" w:line="276" w:lineRule="auto"/>
        <w:jc w:val="center"/>
      </w:pPr>
      <w:r>
        <w:t>Очная</w:t>
      </w:r>
    </w:p>
    <w:p w14:paraId="7FAA8C58" w14:textId="77777777" w:rsidR="00C64383" w:rsidRPr="00445157" w:rsidRDefault="00C64383" w:rsidP="00C64383">
      <w:pPr>
        <w:spacing w:after="200" w:line="276" w:lineRule="auto"/>
        <w:jc w:val="center"/>
      </w:pPr>
    </w:p>
    <w:p w14:paraId="4CD6FBB0" w14:textId="77777777" w:rsidR="00C64383" w:rsidRDefault="00C64383" w:rsidP="00C64383">
      <w:pPr>
        <w:spacing w:after="200" w:line="276" w:lineRule="auto"/>
        <w:jc w:val="center"/>
      </w:pPr>
    </w:p>
    <w:p w14:paraId="52E46A1D" w14:textId="77777777" w:rsidR="00303293" w:rsidRDefault="00303293" w:rsidP="00C64383">
      <w:pPr>
        <w:spacing w:after="200" w:line="276" w:lineRule="auto"/>
        <w:jc w:val="center"/>
      </w:pPr>
    </w:p>
    <w:p w14:paraId="1FC7C4DC" w14:textId="77777777" w:rsidR="00303293" w:rsidRDefault="00303293" w:rsidP="00C64383">
      <w:pPr>
        <w:spacing w:after="200" w:line="276" w:lineRule="auto"/>
        <w:jc w:val="center"/>
      </w:pPr>
    </w:p>
    <w:p w14:paraId="4DD7FC18" w14:textId="77777777" w:rsidR="00303293" w:rsidRDefault="00303293" w:rsidP="00C64383">
      <w:pPr>
        <w:spacing w:after="200" w:line="276" w:lineRule="auto"/>
        <w:jc w:val="center"/>
      </w:pPr>
    </w:p>
    <w:p w14:paraId="71EF0C31" w14:textId="77777777" w:rsidR="00303293" w:rsidRDefault="00303293" w:rsidP="00C64383">
      <w:pPr>
        <w:spacing w:after="200" w:line="276" w:lineRule="auto"/>
        <w:jc w:val="center"/>
      </w:pPr>
    </w:p>
    <w:p w14:paraId="274A2679" w14:textId="77777777" w:rsidR="00303293" w:rsidRPr="00445157" w:rsidRDefault="00303293" w:rsidP="00C64383">
      <w:pPr>
        <w:spacing w:after="200" w:line="276" w:lineRule="auto"/>
        <w:jc w:val="center"/>
      </w:pPr>
    </w:p>
    <w:p w14:paraId="6E82622E" w14:textId="77777777" w:rsidR="00C64383" w:rsidRPr="00445157" w:rsidRDefault="00C64383" w:rsidP="00C64383">
      <w:pPr>
        <w:spacing w:after="200" w:line="276" w:lineRule="auto"/>
        <w:jc w:val="center"/>
      </w:pPr>
    </w:p>
    <w:p w14:paraId="1AFD7759" w14:textId="77777777" w:rsidR="00C64383" w:rsidRPr="00445157" w:rsidRDefault="00C64383" w:rsidP="00C64383">
      <w:pPr>
        <w:spacing w:after="200" w:line="276" w:lineRule="auto"/>
        <w:jc w:val="center"/>
      </w:pPr>
      <w:r w:rsidRPr="00445157">
        <w:t>Волгоград 2024</w:t>
      </w:r>
      <w:r w:rsidRPr="00445157">
        <w:br w:type="page"/>
      </w:r>
    </w:p>
    <w:p w14:paraId="08D855E5" w14:textId="673D24EF" w:rsidR="00C64383" w:rsidRPr="00445157" w:rsidRDefault="00C64383" w:rsidP="00596445">
      <w:pPr>
        <w:spacing w:line="360" w:lineRule="auto"/>
        <w:jc w:val="both"/>
      </w:pPr>
      <w:r w:rsidRPr="00445157">
        <w:lastRenderedPageBreak/>
        <w:t xml:space="preserve">Рабочая программа учебной дисциплины разработана на основе федерального государственного образовательного стандарта </w:t>
      </w:r>
      <w:r w:rsidR="0050731E" w:rsidRPr="0050731E">
        <w:t>09.02.07 Информационные системы и программирование</w:t>
      </w:r>
      <w:r w:rsidRPr="00445157">
        <w:t>, утвержденного приказом Министерства прос</w:t>
      </w:r>
      <w:r w:rsidR="0053021E">
        <w:t xml:space="preserve">вещения Российской Федерации от 09.12.2016 </w:t>
      </w:r>
      <w:r w:rsidR="0053021E" w:rsidRPr="00445157">
        <w:t>№</w:t>
      </w:r>
      <w:r w:rsidR="0053021E">
        <w:t xml:space="preserve"> 1547 (ред. от 01.09.2022)</w:t>
      </w:r>
      <w:r w:rsidRPr="00445157">
        <w:t xml:space="preserve">; примерной образовательной программы среднего профессионального образования по специальности </w:t>
      </w:r>
      <w:r w:rsidR="0050731E" w:rsidRPr="0050731E">
        <w:t xml:space="preserve">09.02.07 Информационные системы и программирование </w:t>
      </w:r>
      <w:r w:rsidRPr="00445157">
        <w:t>(квалификация «</w:t>
      </w:r>
      <w:r w:rsidR="008C3F59">
        <w:t>Р</w:t>
      </w:r>
      <w:r w:rsidR="008C3F59" w:rsidRPr="008C3F59">
        <w:t>азработчик мультимедийных и веб приложений</w:t>
      </w:r>
      <w:r w:rsidRPr="00445157">
        <w:t>»)</w:t>
      </w:r>
      <w:r w:rsidR="00084F59">
        <w:t>.</w:t>
      </w:r>
    </w:p>
    <w:p w14:paraId="6E63ED62" w14:textId="77777777" w:rsidR="00C64383" w:rsidRPr="00445157" w:rsidRDefault="00C64383" w:rsidP="00596445">
      <w:pPr>
        <w:spacing w:line="360" w:lineRule="auto"/>
        <w:jc w:val="both"/>
      </w:pPr>
    </w:p>
    <w:p w14:paraId="0A96B57A" w14:textId="77777777" w:rsidR="00C64383" w:rsidRPr="00445157" w:rsidRDefault="00C64383" w:rsidP="00596445">
      <w:pPr>
        <w:spacing w:line="360" w:lineRule="auto"/>
        <w:jc w:val="both"/>
      </w:pPr>
      <w:r w:rsidRPr="00445157">
        <w:t>Автор рабочей программы учебной дисциплины:</w:t>
      </w:r>
    </w:p>
    <w:p w14:paraId="127860D8" w14:textId="41B735A8" w:rsidR="00132AC8" w:rsidRDefault="006F1BA6" w:rsidP="00596445">
      <w:pPr>
        <w:spacing w:line="360" w:lineRule="auto"/>
        <w:jc w:val="both"/>
      </w:pPr>
      <w:proofErr w:type="spellStart"/>
      <w:r w:rsidRPr="006F1BA6">
        <w:t>Ошкадерова</w:t>
      </w:r>
      <w:proofErr w:type="spellEnd"/>
      <w:r w:rsidRPr="006F1BA6">
        <w:t xml:space="preserve"> О.А., преподаватель русского языка и литературы ГАПОУ «ВСПК».</w:t>
      </w:r>
    </w:p>
    <w:p w14:paraId="2C9233DE" w14:textId="77777777" w:rsidR="006F1BA6" w:rsidRPr="00445157" w:rsidRDefault="006F1BA6" w:rsidP="00596445">
      <w:pPr>
        <w:spacing w:line="360" w:lineRule="auto"/>
        <w:jc w:val="both"/>
      </w:pPr>
    </w:p>
    <w:p w14:paraId="162C63E2" w14:textId="77777777" w:rsidR="00C64383" w:rsidRPr="00445157" w:rsidRDefault="00C64383" w:rsidP="00596445">
      <w:pPr>
        <w:spacing w:line="360" w:lineRule="auto"/>
        <w:jc w:val="both"/>
      </w:pPr>
      <w:bookmarkStart w:id="2" w:name="_Hlk168746479"/>
      <w:bookmarkStart w:id="3" w:name="_Hlk168746856"/>
      <w:r w:rsidRPr="00445157">
        <w:t xml:space="preserve">Рабочая программа </w:t>
      </w:r>
      <w:r w:rsidRPr="00445157">
        <w:rPr>
          <w:b/>
        </w:rPr>
        <w:t>рассмотрена</w:t>
      </w:r>
      <w:r w:rsidRPr="00445157">
        <w:t xml:space="preserve"> на заседании кафедры </w:t>
      </w:r>
      <w:r>
        <w:t>русского языка и литературы</w:t>
      </w:r>
    </w:p>
    <w:p w14:paraId="0E8123FE" w14:textId="31DEA208" w:rsidR="00E400A8" w:rsidRDefault="00E400A8" w:rsidP="00E400A8">
      <w:pPr>
        <w:spacing w:line="360" w:lineRule="auto"/>
        <w:jc w:val="both"/>
      </w:pPr>
      <w:r w:rsidRPr="009D256A">
        <w:t>Протокол заседания кафе</w:t>
      </w:r>
      <w:r>
        <w:t>дры от «03» апреля 2024 г. № 6</w:t>
      </w:r>
    </w:p>
    <w:p w14:paraId="70369F6B" w14:textId="44FADE0E" w:rsidR="00C64383" w:rsidRPr="00445157" w:rsidRDefault="00B80D27" w:rsidP="00596445">
      <w:pPr>
        <w:spacing w:line="360" w:lineRule="auto"/>
        <w:jc w:val="both"/>
      </w:pPr>
      <w:r>
        <w:rPr>
          <w:noProof/>
        </w:rPr>
        <w:drawing>
          <wp:anchor distT="0" distB="0" distL="114300" distR="114300" simplePos="0" relativeHeight="251656704" behindDoc="0" locked="0" layoutInCell="1" allowOverlap="1" wp14:anchorId="606329CE" wp14:editId="576868E3">
            <wp:simplePos x="0" y="0"/>
            <wp:positionH relativeFrom="column">
              <wp:posOffset>213729</wp:posOffset>
            </wp:positionH>
            <wp:positionV relativeFrom="paragraph">
              <wp:posOffset>145415</wp:posOffset>
            </wp:positionV>
            <wp:extent cx="571500" cy="540099"/>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EFF0F5"/>
                        </a:clrFrom>
                        <a:clrTo>
                          <a:srgbClr val="EFF0F5">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540099"/>
                    </a:xfrm>
                    <a:prstGeom prst="rect">
                      <a:avLst/>
                    </a:prstGeom>
                    <a:noFill/>
                    <a:ln>
                      <a:noFill/>
                    </a:ln>
                  </pic:spPr>
                </pic:pic>
              </a:graphicData>
            </a:graphic>
            <wp14:sizeRelH relativeFrom="page">
              <wp14:pctWidth>0</wp14:pctWidth>
            </wp14:sizeRelH>
            <wp14:sizeRelV relativeFrom="page">
              <wp14:pctHeight>0</wp14:pctHeight>
            </wp14:sizeRelV>
          </wp:anchor>
        </w:drawing>
      </w:r>
      <w:r w:rsidR="00C64383" w:rsidRPr="00445157">
        <w:t xml:space="preserve">Заведующий кафедрой </w:t>
      </w:r>
      <w:r w:rsidR="00C64383">
        <w:t>русского языка и литературы</w:t>
      </w:r>
    </w:p>
    <w:p w14:paraId="7A8EB24B" w14:textId="400620CA" w:rsidR="00C64383" w:rsidRPr="00445157" w:rsidRDefault="00C64383" w:rsidP="00596445">
      <w:pPr>
        <w:spacing w:line="360" w:lineRule="auto"/>
        <w:jc w:val="both"/>
      </w:pPr>
      <w:r w:rsidRPr="00445157">
        <w:t>________________ /</w:t>
      </w:r>
      <w:r>
        <w:t>Егина Е.Н</w:t>
      </w:r>
      <w:r w:rsidRPr="00445157">
        <w:t>./</w:t>
      </w:r>
    </w:p>
    <w:p w14:paraId="4F5AF323" w14:textId="7E88EDD3" w:rsidR="00C64383" w:rsidRPr="00445157" w:rsidRDefault="00C64383" w:rsidP="00596445">
      <w:pPr>
        <w:spacing w:line="360" w:lineRule="auto"/>
        <w:jc w:val="both"/>
      </w:pPr>
    </w:p>
    <w:p w14:paraId="6F2E6459" w14:textId="16CDFED8" w:rsidR="00C64383" w:rsidRPr="00445157" w:rsidRDefault="00C64383" w:rsidP="00596445">
      <w:pPr>
        <w:spacing w:line="360" w:lineRule="auto"/>
        <w:jc w:val="both"/>
      </w:pPr>
      <w:r w:rsidRPr="00445157">
        <w:t xml:space="preserve">Рабочая программа </w:t>
      </w:r>
      <w:r w:rsidRPr="00445157">
        <w:rPr>
          <w:b/>
        </w:rPr>
        <w:t>одобрена</w:t>
      </w:r>
      <w:r w:rsidRPr="00445157">
        <w:t xml:space="preserve"> на заседании научно-методического совета</w:t>
      </w:r>
    </w:p>
    <w:p w14:paraId="61CC93FB" w14:textId="30C58864" w:rsidR="00C64383" w:rsidRPr="00E400A8" w:rsidRDefault="00B80D27" w:rsidP="00596445">
      <w:pPr>
        <w:spacing w:line="360" w:lineRule="auto"/>
        <w:jc w:val="both"/>
        <w:rPr>
          <w:u w:val="single"/>
        </w:rPr>
      </w:pPr>
      <w:r w:rsidRPr="00D91F1B">
        <w:rPr>
          <w:noProof/>
          <w:sz w:val="22"/>
          <w:szCs w:val="22"/>
        </w:rPr>
        <w:drawing>
          <wp:anchor distT="0" distB="0" distL="114300" distR="114300" simplePos="0" relativeHeight="251659776" behindDoc="1" locked="0" layoutInCell="1" allowOverlap="1" wp14:anchorId="1965D891" wp14:editId="4446818B">
            <wp:simplePos x="0" y="0"/>
            <wp:positionH relativeFrom="column">
              <wp:posOffset>89535</wp:posOffset>
            </wp:positionH>
            <wp:positionV relativeFrom="paragraph">
              <wp:posOffset>165735</wp:posOffset>
            </wp:positionV>
            <wp:extent cx="962025" cy="749769"/>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l="20667" t="26767" r="39999" b="26768"/>
                    <a:stretch>
                      <a:fillRect/>
                    </a:stretch>
                  </pic:blipFill>
                  <pic:spPr bwMode="auto">
                    <a:xfrm>
                      <a:off x="0" y="0"/>
                      <a:ext cx="962025" cy="749769"/>
                    </a:xfrm>
                    <a:prstGeom prst="rect">
                      <a:avLst/>
                    </a:prstGeom>
                    <a:noFill/>
                  </pic:spPr>
                </pic:pic>
              </a:graphicData>
            </a:graphic>
            <wp14:sizeRelH relativeFrom="page">
              <wp14:pctWidth>0</wp14:pctWidth>
            </wp14:sizeRelH>
            <wp14:sizeRelV relativeFrom="page">
              <wp14:pctHeight>0</wp14:pctHeight>
            </wp14:sizeRelV>
          </wp:anchor>
        </w:drawing>
      </w:r>
      <w:r w:rsidR="00C64383" w:rsidRPr="00DB70E6">
        <w:t xml:space="preserve">Протокол заседания научно-методического совета </w:t>
      </w:r>
      <w:r w:rsidR="00C64383" w:rsidRPr="00E400A8">
        <w:rPr>
          <w:u w:val="single"/>
        </w:rPr>
        <w:t>от «18» июня</w:t>
      </w:r>
      <w:r w:rsidR="00C64383" w:rsidRPr="00E400A8">
        <w:rPr>
          <w:color w:val="00B050"/>
          <w:u w:val="single"/>
        </w:rPr>
        <w:t xml:space="preserve"> </w:t>
      </w:r>
      <w:r w:rsidR="00C64383" w:rsidRPr="00E400A8">
        <w:rPr>
          <w:u w:val="single"/>
        </w:rPr>
        <w:t>2024 г. № 7</w:t>
      </w:r>
    </w:p>
    <w:p w14:paraId="0055E286" w14:textId="4C875721" w:rsidR="00C64383" w:rsidRPr="00445157" w:rsidRDefault="00C64383" w:rsidP="00596445">
      <w:pPr>
        <w:spacing w:line="360" w:lineRule="auto"/>
        <w:jc w:val="both"/>
      </w:pPr>
      <w:bookmarkStart w:id="4" w:name="_Hlk168746640"/>
      <w:bookmarkStart w:id="5" w:name="_Hlk168746960"/>
      <w:bookmarkStart w:id="6" w:name="_GoBack"/>
      <w:r w:rsidRPr="00445157">
        <w:t>Заместитель директора по учебно-воспитательной работе</w:t>
      </w:r>
    </w:p>
    <w:bookmarkEnd w:id="4"/>
    <w:p w14:paraId="79DFD617" w14:textId="3E99E3D0" w:rsidR="00C64383" w:rsidRPr="00445157" w:rsidRDefault="00C64383" w:rsidP="00596445">
      <w:pPr>
        <w:spacing w:line="360" w:lineRule="auto"/>
        <w:jc w:val="both"/>
      </w:pPr>
      <w:r w:rsidRPr="00445157">
        <w:t>________________ /Герасименко С.В./</w:t>
      </w:r>
    </w:p>
    <w:bookmarkEnd w:id="2"/>
    <w:bookmarkEnd w:id="5"/>
    <w:bookmarkEnd w:id="6"/>
    <w:p w14:paraId="2D359C4C" w14:textId="1BDB7B28" w:rsidR="00B80D27" w:rsidRDefault="00B80D27" w:rsidP="00596445">
      <w:pPr>
        <w:spacing w:line="360" w:lineRule="auto"/>
      </w:pPr>
    </w:p>
    <w:bookmarkEnd w:id="3"/>
    <w:p w14:paraId="01EA81B7" w14:textId="733DA91F" w:rsidR="00B80D27" w:rsidRDefault="00B80D27" w:rsidP="00596445">
      <w:pPr>
        <w:spacing w:line="360" w:lineRule="auto"/>
      </w:pPr>
    </w:p>
    <w:p w14:paraId="4CCCAAEC" w14:textId="77777777" w:rsidR="00B80D27" w:rsidRDefault="00B80D27" w:rsidP="00596445">
      <w:pPr>
        <w:spacing w:line="360" w:lineRule="auto"/>
      </w:pPr>
    </w:p>
    <w:p w14:paraId="00DB36CA" w14:textId="1C7EF012" w:rsidR="00C64383" w:rsidRDefault="00C64383" w:rsidP="00596445">
      <w:pPr>
        <w:spacing w:line="360" w:lineRule="auto"/>
      </w:pPr>
      <w:r>
        <w:br w:type="page"/>
      </w:r>
    </w:p>
    <w:p w14:paraId="5FBB2AF2" w14:textId="68CBC68B" w:rsidR="00B80D27" w:rsidRDefault="00B80D27" w:rsidP="00596445">
      <w:pPr>
        <w:spacing w:line="360" w:lineRule="auto"/>
      </w:pPr>
    </w:p>
    <w:p w14:paraId="6C8CB403" w14:textId="77777777" w:rsidR="00B80D27" w:rsidRDefault="00B80D27" w:rsidP="00596445">
      <w:pPr>
        <w:spacing w:line="360" w:lineRule="auto"/>
      </w:pPr>
    </w:p>
    <w:bookmarkEnd w:id="0"/>
    <w:p w14:paraId="19F9F012" w14:textId="6782A604" w:rsidR="009B4F7D" w:rsidRPr="00596445" w:rsidRDefault="00A74F68">
      <w:pPr>
        <w:jc w:val="center"/>
        <w:rPr>
          <w:b/>
        </w:rPr>
      </w:pPr>
      <w:r w:rsidRPr="00596445">
        <w:rPr>
          <w:b/>
        </w:rPr>
        <w:t>СОДЕРЖАНИЕ</w:t>
      </w:r>
    </w:p>
    <w:p w14:paraId="1A27E63C" w14:textId="77777777" w:rsidR="00596445" w:rsidRDefault="00596445"/>
    <w:tbl>
      <w:tblPr>
        <w:tblW w:w="0" w:type="auto"/>
        <w:tblLook w:val="01E0" w:firstRow="1" w:lastRow="1" w:firstColumn="1" w:lastColumn="1" w:noHBand="0" w:noVBand="0"/>
      </w:tblPr>
      <w:tblGrid>
        <w:gridCol w:w="9425"/>
        <w:gridCol w:w="429"/>
      </w:tblGrid>
      <w:tr w:rsidR="009B4F7D" w14:paraId="085D5BB1" w14:textId="77777777" w:rsidTr="00596445">
        <w:trPr>
          <w:trHeight w:val="859"/>
        </w:trPr>
        <w:tc>
          <w:tcPr>
            <w:tcW w:w="9399" w:type="dxa"/>
          </w:tcPr>
          <w:tbl>
            <w:tblPr>
              <w:tblStyle w:val="110"/>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7938"/>
              <w:gridCol w:w="709"/>
            </w:tblGrid>
            <w:tr w:rsidR="006D77BE" w:rsidRPr="00445157" w14:paraId="40D516D3" w14:textId="77777777" w:rsidTr="00596445">
              <w:trPr>
                <w:trHeight w:val="236"/>
              </w:trPr>
              <w:tc>
                <w:tcPr>
                  <w:tcW w:w="562" w:type="dxa"/>
                </w:tcPr>
                <w:p w14:paraId="7110D018" w14:textId="77777777" w:rsidR="006D77BE" w:rsidRPr="00445157" w:rsidRDefault="006D77BE" w:rsidP="006D77BE">
                  <w:pPr>
                    <w:spacing w:line="360" w:lineRule="auto"/>
                    <w:jc w:val="center"/>
                    <w:rPr>
                      <w:rFonts w:ascii="Times New Roman" w:hAnsi="Times New Roman" w:cs="Times New Roman"/>
                    </w:rPr>
                  </w:pPr>
                  <w:r w:rsidRPr="00445157">
                    <w:rPr>
                      <w:rFonts w:ascii="Times New Roman" w:hAnsi="Times New Roman" w:cs="Times New Roman"/>
                    </w:rPr>
                    <w:t>1.</w:t>
                  </w:r>
                </w:p>
              </w:tc>
              <w:tc>
                <w:tcPr>
                  <w:tcW w:w="7938" w:type="dxa"/>
                </w:tcPr>
                <w:p w14:paraId="2D0C2DDE" w14:textId="45F8DC7E"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Общая характеристика рабочей программы учебной дисциплины</w:t>
                  </w:r>
                </w:p>
              </w:tc>
              <w:tc>
                <w:tcPr>
                  <w:tcW w:w="709" w:type="dxa"/>
                </w:tcPr>
                <w:p w14:paraId="47486EF2" w14:textId="1792F0D7" w:rsidR="006D77BE" w:rsidRPr="00596445" w:rsidRDefault="006D77BE" w:rsidP="006D77BE">
                  <w:pPr>
                    <w:spacing w:line="360" w:lineRule="auto"/>
                    <w:jc w:val="center"/>
                    <w:rPr>
                      <w:rFonts w:ascii="Times New Roman" w:hAnsi="Times New Roman" w:cs="Times New Roman"/>
                    </w:rPr>
                  </w:pPr>
                  <w:r w:rsidRPr="00596445">
                    <w:rPr>
                      <w:rFonts w:ascii="Times New Roman" w:hAnsi="Times New Roman" w:cs="Times New Roman"/>
                    </w:rPr>
                    <w:t>4</w:t>
                  </w:r>
                </w:p>
              </w:tc>
            </w:tr>
            <w:tr w:rsidR="006D77BE" w:rsidRPr="00445157" w14:paraId="63AFB1D8" w14:textId="77777777" w:rsidTr="00596445">
              <w:trPr>
                <w:trHeight w:val="527"/>
              </w:trPr>
              <w:tc>
                <w:tcPr>
                  <w:tcW w:w="562" w:type="dxa"/>
                </w:tcPr>
                <w:p w14:paraId="49D97F7C"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37FC81ED" w14:textId="77777777" w:rsidR="006D77BE" w:rsidRPr="00445157" w:rsidRDefault="006D77BE" w:rsidP="006D77BE">
                  <w:pPr>
                    <w:numPr>
                      <w:ilvl w:val="1"/>
                      <w:numId w:val="9"/>
                    </w:numPr>
                    <w:spacing w:line="360" w:lineRule="auto"/>
                    <w:rPr>
                      <w:rFonts w:ascii="Times New Roman" w:hAnsi="Times New Roman" w:cs="Times New Roman"/>
                    </w:rPr>
                  </w:pPr>
                  <w:r w:rsidRPr="00445157">
                    <w:rPr>
                      <w:rFonts w:ascii="Times New Roman" w:hAnsi="Times New Roman" w:cs="Times New Roman"/>
                    </w:rPr>
                    <w:t xml:space="preserve"> Место учебной дисциплины в структуре основной профессиональной образовательной программы</w:t>
                  </w:r>
                </w:p>
              </w:tc>
              <w:tc>
                <w:tcPr>
                  <w:tcW w:w="709" w:type="dxa"/>
                </w:tcPr>
                <w:p w14:paraId="6D113EAE" w14:textId="77777777" w:rsidR="006D77BE" w:rsidRPr="00596445" w:rsidRDefault="006D77BE" w:rsidP="006D77BE">
                  <w:pPr>
                    <w:spacing w:line="360" w:lineRule="auto"/>
                    <w:jc w:val="center"/>
                    <w:rPr>
                      <w:rFonts w:ascii="Times New Roman" w:hAnsi="Times New Roman" w:cs="Times New Roman"/>
                    </w:rPr>
                  </w:pPr>
                </w:p>
                <w:p w14:paraId="499E9465" w14:textId="5D547D9A" w:rsidR="006D77BE" w:rsidRPr="00596445" w:rsidRDefault="00596445" w:rsidP="006D77BE">
                  <w:pPr>
                    <w:spacing w:line="360" w:lineRule="auto"/>
                    <w:jc w:val="center"/>
                    <w:rPr>
                      <w:rFonts w:ascii="Times New Roman" w:hAnsi="Times New Roman" w:cs="Times New Roman"/>
                    </w:rPr>
                  </w:pPr>
                  <w:r>
                    <w:rPr>
                      <w:rFonts w:ascii="Times New Roman" w:hAnsi="Times New Roman" w:cs="Times New Roman"/>
                    </w:rPr>
                    <w:t>4</w:t>
                  </w:r>
                </w:p>
              </w:tc>
            </w:tr>
            <w:tr w:rsidR="006D77BE" w:rsidRPr="00445157" w14:paraId="3B225168" w14:textId="77777777" w:rsidTr="00596445">
              <w:trPr>
                <w:trHeight w:val="247"/>
              </w:trPr>
              <w:tc>
                <w:tcPr>
                  <w:tcW w:w="562" w:type="dxa"/>
                </w:tcPr>
                <w:p w14:paraId="66468C6D"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3B860D16" w14:textId="549D1853" w:rsidR="006D77BE" w:rsidRPr="00445157" w:rsidRDefault="006D77BE" w:rsidP="006D77BE">
                  <w:pPr>
                    <w:numPr>
                      <w:ilvl w:val="1"/>
                      <w:numId w:val="9"/>
                    </w:numPr>
                    <w:spacing w:line="360" w:lineRule="auto"/>
                    <w:rPr>
                      <w:rFonts w:ascii="Times New Roman" w:hAnsi="Times New Roman" w:cs="Times New Roman"/>
                    </w:rPr>
                  </w:pPr>
                  <w:r w:rsidRPr="00445157">
                    <w:rPr>
                      <w:rFonts w:ascii="Times New Roman" w:hAnsi="Times New Roman" w:cs="Times New Roman"/>
                    </w:rPr>
                    <w:t xml:space="preserve"> Цель и планируемые результаты освоения учебной дисциплины</w:t>
                  </w:r>
                </w:p>
              </w:tc>
              <w:tc>
                <w:tcPr>
                  <w:tcW w:w="709" w:type="dxa"/>
                </w:tcPr>
                <w:p w14:paraId="20B0D684" w14:textId="3A5AE848" w:rsidR="006D77BE" w:rsidRPr="00596445" w:rsidRDefault="00596445" w:rsidP="006D77BE">
                  <w:pPr>
                    <w:spacing w:line="360" w:lineRule="auto"/>
                    <w:jc w:val="center"/>
                    <w:rPr>
                      <w:rFonts w:ascii="Times New Roman" w:hAnsi="Times New Roman" w:cs="Times New Roman"/>
                    </w:rPr>
                  </w:pPr>
                  <w:r>
                    <w:rPr>
                      <w:rFonts w:ascii="Times New Roman" w:hAnsi="Times New Roman" w:cs="Times New Roman"/>
                    </w:rPr>
                    <w:t>4</w:t>
                  </w:r>
                </w:p>
              </w:tc>
            </w:tr>
            <w:tr w:rsidR="006D77BE" w:rsidRPr="00445157" w14:paraId="2A2DA995" w14:textId="77777777" w:rsidTr="00596445">
              <w:trPr>
                <w:trHeight w:val="260"/>
              </w:trPr>
              <w:tc>
                <w:tcPr>
                  <w:tcW w:w="562" w:type="dxa"/>
                </w:tcPr>
                <w:p w14:paraId="2E99D940" w14:textId="77777777" w:rsidR="006D77BE" w:rsidRPr="00445157" w:rsidRDefault="006D77BE" w:rsidP="006D77BE">
                  <w:pPr>
                    <w:spacing w:line="360" w:lineRule="auto"/>
                    <w:jc w:val="center"/>
                    <w:rPr>
                      <w:rFonts w:ascii="Times New Roman" w:hAnsi="Times New Roman" w:cs="Times New Roman"/>
                    </w:rPr>
                  </w:pPr>
                  <w:r w:rsidRPr="00445157">
                    <w:rPr>
                      <w:rFonts w:ascii="Times New Roman" w:hAnsi="Times New Roman" w:cs="Times New Roman"/>
                    </w:rPr>
                    <w:t>2.</w:t>
                  </w:r>
                </w:p>
              </w:tc>
              <w:tc>
                <w:tcPr>
                  <w:tcW w:w="7938" w:type="dxa"/>
                </w:tcPr>
                <w:p w14:paraId="5F303740" w14:textId="29BB1061"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Структура и содержание учебной дисциплины</w:t>
                  </w:r>
                </w:p>
              </w:tc>
              <w:tc>
                <w:tcPr>
                  <w:tcW w:w="709" w:type="dxa"/>
                </w:tcPr>
                <w:p w14:paraId="57C48BA2" w14:textId="622A1A5A" w:rsidR="006D77BE" w:rsidRPr="004A65DA" w:rsidRDefault="00596445" w:rsidP="004A65DA">
                  <w:pPr>
                    <w:spacing w:line="360" w:lineRule="auto"/>
                    <w:jc w:val="center"/>
                    <w:rPr>
                      <w:rFonts w:ascii="Times New Roman" w:hAnsi="Times New Roman" w:cs="Times New Roman"/>
                    </w:rPr>
                  </w:pPr>
                  <w:r>
                    <w:rPr>
                      <w:rFonts w:ascii="Times New Roman" w:hAnsi="Times New Roman" w:cs="Times New Roman"/>
                    </w:rPr>
                    <w:t>1</w:t>
                  </w:r>
                  <w:r w:rsidR="004A65DA">
                    <w:rPr>
                      <w:rFonts w:ascii="Times New Roman" w:hAnsi="Times New Roman" w:cs="Times New Roman"/>
                    </w:rPr>
                    <w:t>5</w:t>
                  </w:r>
                </w:p>
              </w:tc>
            </w:tr>
            <w:tr w:rsidR="006D77BE" w:rsidRPr="00445157" w14:paraId="3C62F1E9" w14:textId="77777777" w:rsidTr="00596445">
              <w:trPr>
                <w:trHeight w:val="107"/>
              </w:trPr>
              <w:tc>
                <w:tcPr>
                  <w:tcW w:w="562" w:type="dxa"/>
                </w:tcPr>
                <w:p w14:paraId="34CF89E7"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18EA356B" w14:textId="0870261E"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2.1. Объем учебной дисциплины и виды учебной работы</w:t>
                  </w:r>
                </w:p>
              </w:tc>
              <w:tc>
                <w:tcPr>
                  <w:tcW w:w="709" w:type="dxa"/>
                </w:tcPr>
                <w:p w14:paraId="6C0FFCD2" w14:textId="6AAB81F5" w:rsidR="006D77BE" w:rsidRPr="004A65DA" w:rsidRDefault="00596445" w:rsidP="004A65DA">
                  <w:pPr>
                    <w:spacing w:line="360" w:lineRule="auto"/>
                    <w:jc w:val="center"/>
                    <w:rPr>
                      <w:rFonts w:ascii="Times New Roman" w:hAnsi="Times New Roman" w:cs="Times New Roman"/>
                    </w:rPr>
                  </w:pPr>
                  <w:r>
                    <w:rPr>
                      <w:rFonts w:ascii="Times New Roman" w:hAnsi="Times New Roman" w:cs="Times New Roman"/>
                    </w:rPr>
                    <w:t>1</w:t>
                  </w:r>
                  <w:r w:rsidR="004A65DA">
                    <w:rPr>
                      <w:rFonts w:ascii="Times New Roman" w:hAnsi="Times New Roman" w:cs="Times New Roman"/>
                    </w:rPr>
                    <w:t>5</w:t>
                  </w:r>
                </w:p>
              </w:tc>
            </w:tr>
            <w:tr w:rsidR="006D77BE" w:rsidRPr="00445157" w14:paraId="7A355841" w14:textId="77777777" w:rsidTr="00596445">
              <w:trPr>
                <w:trHeight w:val="121"/>
              </w:trPr>
              <w:tc>
                <w:tcPr>
                  <w:tcW w:w="562" w:type="dxa"/>
                </w:tcPr>
                <w:p w14:paraId="3AE74798"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55B264CA" w14:textId="51730E4F"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2.2. Тематический план и содержание учебной дисциплины</w:t>
                  </w:r>
                </w:p>
              </w:tc>
              <w:tc>
                <w:tcPr>
                  <w:tcW w:w="709" w:type="dxa"/>
                </w:tcPr>
                <w:p w14:paraId="37D179AB" w14:textId="43AD3080" w:rsidR="006D77BE" w:rsidRPr="00596445" w:rsidRDefault="00596445" w:rsidP="006D77BE">
                  <w:pPr>
                    <w:spacing w:line="360" w:lineRule="auto"/>
                    <w:jc w:val="center"/>
                    <w:rPr>
                      <w:rFonts w:ascii="Times New Roman" w:hAnsi="Times New Roman" w:cs="Times New Roman"/>
                    </w:rPr>
                  </w:pPr>
                  <w:r>
                    <w:rPr>
                      <w:rFonts w:ascii="Times New Roman" w:hAnsi="Times New Roman" w:cs="Times New Roman"/>
                    </w:rPr>
                    <w:t>16</w:t>
                  </w:r>
                </w:p>
              </w:tc>
            </w:tr>
            <w:tr w:rsidR="006D77BE" w:rsidRPr="00445157" w14:paraId="2A522375" w14:textId="77777777" w:rsidTr="00596445">
              <w:trPr>
                <w:trHeight w:val="255"/>
              </w:trPr>
              <w:tc>
                <w:tcPr>
                  <w:tcW w:w="562" w:type="dxa"/>
                </w:tcPr>
                <w:p w14:paraId="600DE030" w14:textId="77777777" w:rsidR="006D77BE" w:rsidRPr="00445157" w:rsidRDefault="006D77BE" w:rsidP="006D77BE">
                  <w:pPr>
                    <w:spacing w:line="360" w:lineRule="auto"/>
                    <w:jc w:val="center"/>
                    <w:rPr>
                      <w:rFonts w:ascii="Times New Roman" w:hAnsi="Times New Roman" w:cs="Times New Roman"/>
                    </w:rPr>
                  </w:pPr>
                  <w:r w:rsidRPr="00445157">
                    <w:rPr>
                      <w:rFonts w:ascii="Times New Roman" w:hAnsi="Times New Roman" w:cs="Times New Roman"/>
                    </w:rPr>
                    <w:t>3.</w:t>
                  </w:r>
                </w:p>
              </w:tc>
              <w:tc>
                <w:tcPr>
                  <w:tcW w:w="7938" w:type="dxa"/>
                </w:tcPr>
                <w:p w14:paraId="0F5E770B" w14:textId="772FA7E9"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Условия реализации рабочей программы учебной дисциплины</w:t>
                  </w:r>
                </w:p>
              </w:tc>
              <w:tc>
                <w:tcPr>
                  <w:tcW w:w="709" w:type="dxa"/>
                </w:tcPr>
                <w:p w14:paraId="3609A029" w14:textId="465D1904" w:rsidR="006D77BE" w:rsidRPr="004A65DA" w:rsidRDefault="004A65DA" w:rsidP="006D77BE">
                  <w:pPr>
                    <w:spacing w:line="360" w:lineRule="auto"/>
                    <w:jc w:val="center"/>
                    <w:rPr>
                      <w:rFonts w:ascii="Times New Roman" w:hAnsi="Times New Roman" w:cs="Times New Roman"/>
                    </w:rPr>
                  </w:pPr>
                  <w:r>
                    <w:rPr>
                      <w:rFonts w:ascii="Times New Roman" w:hAnsi="Times New Roman" w:cs="Times New Roman"/>
                    </w:rPr>
                    <w:t>38</w:t>
                  </w:r>
                </w:p>
              </w:tc>
            </w:tr>
            <w:tr w:rsidR="006D77BE" w:rsidRPr="00445157" w14:paraId="2ED20A81" w14:textId="77777777" w:rsidTr="00596445">
              <w:trPr>
                <w:trHeight w:val="405"/>
              </w:trPr>
              <w:tc>
                <w:tcPr>
                  <w:tcW w:w="562" w:type="dxa"/>
                </w:tcPr>
                <w:p w14:paraId="2C26FBD3"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6E978998" w14:textId="1AC00ED4"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3.1. Требования к минимал</w:t>
                  </w:r>
                  <w:r>
                    <w:rPr>
                      <w:rFonts w:ascii="Times New Roman" w:hAnsi="Times New Roman" w:cs="Times New Roman"/>
                    </w:rPr>
                    <w:t xml:space="preserve">ьному материально-техническому </w:t>
                  </w:r>
                  <w:r w:rsidRPr="00445157">
                    <w:rPr>
                      <w:rFonts w:ascii="Times New Roman" w:hAnsi="Times New Roman" w:cs="Times New Roman"/>
                    </w:rPr>
                    <w:t>обеспечению</w:t>
                  </w:r>
                </w:p>
              </w:tc>
              <w:tc>
                <w:tcPr>
                  <w:tcW w:w="709" w:type="dxa"/>
                </w:tcPr>
                <w:p w14:paraId="4686720C" w14:textId="0DEB4A52" w:rsidR="006D77BE" w:rsidRPr="004A65DA" w:rsidRDefault="004A65DA" w:rsidP="006D77BE">
                  <w:pPr>
                    <w:spacing w:line="360" w:lineRule="auto"/>
                    <w:jc w:val="center"/>
                    <w:rPr>
                      <w:rFonts w:ascii="Times New Roman" w:hAnsi="Times New Roman" w:cs="Times New Roman"/>
                    </w:rPr>
                  </w:pPr>
                  <w:r>
                    <w:rPr>
                      <w:rFonts w:ascii="Times New Roman" w:hAnsi="Times New Roman" w:cs="Times New Roman"/>
                    </w:rPr>
                    <w:t>38</w:t>
                  </w:r>
                </w:p>
              </w:tc>
            </w:tr>
            <w:tr w:rsidR="006D77BE" w:rsidRPr="00445157" w14:paraId="4E781D4A" w14:textId="77777777" w:rsidTr="00596445">
              <w:trPr>
                <w:trHeight w:val="81"/>
              </w:trPr>
              <w:tc>
                <w:tcPr>
                  <w:tcW w:w="562" w:type="dxa"/>
                </w:tcPr>
                <w:p w14:paraId="4AE9D007" w14:textId="77777777" w:rsidR="006D77BE" w:rsidRPr="00445157" w:rsidRDefault="006D77BE" w:rsidP="006D77BE">
                  <w:pPr>
                    <w:spacing w:line="360" w:lineRule="auto"/>
                    <w:jc w:val="center"/>
                    <w:rPr>
                      <w:rFonts w:ascii="Times New Roman" w:hAnsi="Times New Roman" w:cs="Times New Roman"/>
                    </w:rPr>
                  </w:pPr>
                </w:p>
              </w:tc>
              <w:tc>
                <w:tcPr>
                  <w:tcW w:w="7938" w:type="dxa"/>
                </w:tcPr>
                <w:p w14:paraId="06DE7C3B" w14:textId="74AC2A4A"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3.2. Информационное обеспечен</w:t>
                  </w:r>
                  <w:r>
                    <w:rPr>
                      <w:rFonts w:ascii="Times New Roman" w:hAnsi="Times New Roman" w:cs="Times New Roman"/>
                    </w:rPr>
                    <w:t>ие реализации рабочей программы</w:t>
                  </w:r>
                </w:p>
              </w:tc>
              <w:tc>
                <w:tcPr>
                  <w:tcW w:w="709" w:type="dxa"/>
                </w:tcPr>
                <w:p w14:paraId="20509530" w14:textId="02AD7EA7" w:rsidR="006D77BE" w:rsidRPr="004A65DA" w:rsidRDefault="004A65DA" w:rsidP="006D77BE">
                  <w:pPr>
                    <w:spacing w:line="360" w:lineRule="auto"/>
                    <w:jc w:val="center"/>
                    <w:rPr>
                      <w:rFonts w:ascii="Times New Roman" w:hAnsi="Times New Roman" w:cs="Times New Roman"/>
                    </w:rPr>
                  </w:pPr>
                  <w:r>
                    <w:rPr>
                      <w:rFonts w:ascii="Times New Roman" w:hAnsi="Times New Roman" w:cs="Times New Roman"/>
                    </w:rPr>
                    <w:t>38</w:t>
                  </w:r>
                </w:p>
              </w:tc>
            </w:tr>
            <w:tr w:rsidR="006D77BE" w:rsidRPr="00445157" w14:paraId="30FBA3CF" w14:textId="77777777" w:rsidTr="00596445">
              <w:trPr>
                <w:trHeight w:val="72"/>
              </w:trPr>
              <w:tc>
                <w:tcPr>
                  <w:tcW w:w="562" w:type="dxa"/>
                </w:tcPr>
                <w:p w14:paraId="71088B54" w14:textId="77777777" w:rsidR="006D77BE" w:rsidRPr="00445157" w:rsidRDefault="006D77BE" w:rsidP="006D77BE">
                  <w:pPr>
                    <w:spacing w:line="360" w:lineRule="auto"/>
                    <w:jc w:val="center"/>
                    <w:rPr>
                      <w:rFonts w:ascii="Times New Roman" w:hAnsi="Times New Roman" w:cs="Times New Roman"/>
                    </w:rPr>
                  </w:pPr>
                  <w:r w:rsidRPr="00445157">
                    <w:rPr>
                      <w:rFonts w:ascii="Times New Roman" w:hAnsi="Times New Roman" w:cs="Times New Roman"/>
                    </w:rPr>
                    <w:t>4.</w:t>
                  </w:r>
                </w:p>
              </w:tc>
              <w:tc>
                <w:tcPr>
                  <w:tcW w:w="7938" w:type="dxa"/>
                </w:tcPr>
                <w:p w14:paraId="6FD6017C" w14:textId="0BDF6214" w:rsidR="006D77BE" w:rsidRPr="00445157" w:rsidRDefault="006D77BE" w:rsidP="006D77BE">
                  <w:pPr>
                    <w:spacing w:line="360" w:lineRule="auto"/>
                    <w:rPr>
                      <w:rFonts w:ascii="Times New Roman" w:hAnsi="Times New Roman" w:cs="Times New Roman"/>
                    </w:rPr>
                  </w:pPr>
                  <w:r w:rsidRPr="00445157">
                    <w:rPr>
                      <w:rFonts w:ascii="Times New Roman" w:hAnsi="Times New Roman" w:cs="Times New Roman"/>
                    </w:rPr>
                    <w:t>Контроль и оценка результатов освоения учебной дисциплины</w:t>
                  </w:r>
                </w:p>
              </w:tc>
              <w:tc>
                <w:tcPr>
                  <w:tcW w:w="709" w:type="dxa"/>
                </w:tcPr>
                <w:p w14:paraId="0003E883" w14:textId="33F51CA8" w:rsidR="006D77BE" w:rsidRPr="004A65DA" w:rsidRDefault="004A65DA" w:rsidP="00A840C1">
                  <w:pPr>
                    <w:spacing w:line="360" w:lineRule="auto"/>
                    <w:jc w:val="center"/>
                    <w:rPr>
                      <w:rFonts w:ascii="Times New Roman" w:hAnsi="Times New Roman" w:cs="Times New Roman"/>
                    </w:rPr>
                  </w:pPr>
                  <w:r>
                    <w:rPr>
                      <w:rFonts w:ascii="Times New Roman" w:hAnsi="Times New Roman" w:cs="Times New Roman"/>
                    </w:rPr>
                    <w:t>4</w:t>
                  </w:r>
                  <w:r w:rsidR="00A840C1">
                    <w:rPr>
                      <w:rFonts w:ascii="Times New Roman" w:hAnsi="Times New Roman" w:cs="Times New Roman"/>
                    </w:rPr>
                    <w:t>1</w:t>
                  </w:r>
                </w:p>
              </w:tc>
            </w:tr>
          </w:tbl>
          <w:p w14:paraId="408D3A15" w14:textId="77777777" w:rsidR="009B4F7D" w:rsidRDefault="009B4F7D" w:rsidP="00A25526">
            <w:pPr>
              <w:spacing w:after="200" w:line="276" w:lineRule="auto"/>
              <w:rPr>
                <w:b/>
              </w:rPr>
            </w:pPr>
          </w:p>
        </w:tc>
        <w:tc>
          <w:tcPr>
            <w:tcW w:w="455" w:type="dxa"/>
          </w:tcPr>
          <w:p w14:paraId="04FA10A6" w14:textId="77777777" w:rsidR="009B4F7D" w:rsidRDefault="009B4F7D">
            <w:pPr>
              <w:rPr>
                <w:b/>
              </w:rPr>
            </w:pPr>
          </w:p>
        </w:tc>
      </w:tr>
    </w:tbl>
    <w:p w14:paraId="00934F4D" w14:textId="77777777" w:rsidR="009B4F7D" w:rsidRPr="006D77BE" w:rsidRDefault="00A74F68">
      <w:r>
        <w:rPr>
          <w:b/>
        </w:rPr>
        <w:br w:type="page" w:clear="all"/>
      </w:r>
    </w:p>
    <w:p w14:paraId="2F9A989C" w14:textId="2F9C1F75" w:rsidR="009B4F7D" w:rsidRDefault="00F8799E" w:rsidP="00596445">
      <w:pPr>
        <w:spacing w:line="360" w:lineRule="auto"/>
        <w:jc w:val="center"/>
        <w:rPr>
          <w:b/>
        </w:rPr>
      </w:pPr>
      <w:r>
        <w:rPr>
          <w:b/>
        </w:rPr>
        <w:lastRenderedPageBreak/>
        <w:t>1. Общая характеристика рабочей программы учебной дисциплины</w:t>
      </w:r>
    </w:p>
    <w:p w14:paraId="160E04AD" w14:textId="77777777" w:rsidR="00596445" w:rsidRDefault="00596445" w:rsidP="00596445">
      <w:pPr>
        <w:spacing w:line="360" w:lineRule="auto"/>
        <w:contextualSpacing/>
        <w:jc w:val="both"/>
      </w:pPr>
    </w:p>
    <w:p w14:paraId="4F638242" w14:textId="6931EDD5" w:rsidR="006D77BE" w:rsidRPr="00445157" w:rsidRDefault="006D77BE" w:rsidP="00596445">
      <w:pPr>
        <w:spacing w:line="360" w:lineRule="auto"/>
        <w:contextualSpacing/>
        <w:jc w:val="both"/>
        <w:rPr>
          <w:sz w:val="20"/>
          <w:szCs w:val="20"/>
        </w:rPr>
      </w:pPr>
      <w:r>
        <w:rPr>
          <w:b/>
        </w:rPr>
        <w:t xml:space="preserve">1.1. </w:t>
      </w:r>
      <w:r w:rsidRPr="00445157">
        <w:rPr>
          <w:b/>
        </w:rPr>
        <w:t>Место учебной дисциплины в структуре основной профессиональной образовательной программы:</w:t>
      </w:r>
    </w:p>
    <w:p w14:paraId="3788EB0B" w14:textId="4FEBA92C" w:rsidR="006D77BE" w:rsidRPr="00445157" w:rsidRDefault="006D77BE" w:rsidP="00596445">
      <w:pPr>
        <w:spacing w:line="360" w:lineRule="auto"/>
        <w:ind w:firstLine="708"/>
        <w:jc w:val="both"/>
      </w:pPr>
      <w:r w:rsidRPr="00445157">
        <w:t>Учебная дисциплина «</w:t>
      </w:r>
      <w:r>
        <w:t>Литература</w:t>
      </w:r>
      <w:r w:rsidRPr="00445157">
        <w:t xml:space="preserve">» является обязательной частью </w:t>
      </w:r>
      <w:r w:rsidRPr="00BA472A">
        <w:rPr>
          <w:bCs/>
        </w:rPr>
        <w:t>общеобразовательного цикла</w:t>
      </w:r>
      <w:r w:rsidRPr="00445157">
        <w:t xml:space="preserve"> ППССЗ в соответствии с ФГОС СПО по специальности </w:t>
      </w:r>
      <w:r w:rsidRPr="006D77BE">
        <w:t>09.02.07 Информационные системы и программирование</w:t>
      </w:r>
      <w:r w:rsidRPr="00445157">
        <w:t>.</w:t>
      </w:r>
    </w:p>
    <w:p w14:paraId="4E6F573C" w14:textId="0BA21DC6" w:rsidR="009B4F7D" w:rsidRPr="006D77BE" w:rsidRDefault="006D77BE" w:rsidP="00596445">
      <w:pPr>
        <w:spacing w:line="360" w:lineRule="auto"/>
        <w:ind w:firstLine="851"/>
        <w:jc w:val="both"/>
      </w:pPr>
      <w:r>
        <w:t xml:space="preserve">Особое значение дисциплина имеет при формировании и развитии </w:t>
      </w:r>
      <w:r>
        <w:rPr>
          <w:u w:val="single"/>
        </w:rPr>
        <w:t>ОК 01-09, ПК 1.2, ПК 2.4, ПК 3.4, ПК 6.3, ПК 8.3, ПК 9.5</w:t>
      </w:r>
      <w:r w:rsidR="00A74F68">
        <w:t>.</w:t>
      </w:r>
    </w:p>
    <w:p w14:paraId="7273B61A" w14:textId="77777777" w:rsidR="006D77BE" w:rsidRPr="004F3587" w:rsidRDefault="006D77BE" w:rsidP="00596445">
      <w:pPr>
        <w:spacing w:line="360" w:lineRule="auto"/>
        <w:jc w:val="both"/>
        <w:rPr>
          <w:b/>
        </w:rPr>
      </w:pPr>
      <w:r w:rsidRPr="004F3587">
        <w:rPr>
          <w:b/>
        </w:rPr>
        <w:t>1.2. Цель и планируемые результаты освоения дисциплины:</w:t>
      </w:r>
    </w:p>
    <w:p w14:paraId="0E701836" w14:textId="3980419E" w:rsidR="009B4F7D" w:rsidRPr="006D77BE" w:rsidRDefault="006D77BE" w:rsidP="00596445">
      <w:pPr>
        <w:spacing w:line="360" w:lineRule="auto"/>
        <w:ind w:firstLine="708"/>
        <w:jc w:val="both"/>
      </w:pPr>
      <w:r w:rsidRPr="00445157">
        <w:t>В рамках рабочей программы учебной дисциплины обучающимися осваиваются ум</w:t>
      </w:r>
      <w:r>
        <w:t>ения и знания</w:t>
      </w:r>
    </w:p>
    <w:tbl>
      <w:tblPr>
        <w:tblW w:w="9598"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9"/>
        <w:gridCol w:w="3808"/>
        <w:gridCol w:w="3241"/>
      </w:tblGrid>
      <w:tr w:rsidR="006D77BE" w14:paraId="0D529690" w14:textId="77777777" w:rsidTr="00F873D6">
        <w:trPr>
          <w:trHeight w:val="345"/>
        </w:trPr>
        <w:tc>
          <w:tcPr>
            <w:tcW w:w="2549" w:type="dxa"/>
            <w:vAlign w:val="center"/>
          </w:tcPr>
          <w:p w14:paraId="15CF0B9F" w14:textId="68CC1426" w:rsidR="006D77BE" w:rsidRDefault="006D77BE" w:rsidP="00F873D6">
            <w:pPr>
              <w:ind w:firstLine="44"/>
              <w:jc w:val="center"/>
              <w:rPr>
                <w:bCs/>
                <w:i/>
                <w:iCs/>
                <w:color w:val="000000"/>
              </w:rPr>
            </w:pPr>
            <w:r w:rsidRPr="00DF1E31">
              <w:rPr>
                <w:b/>
              </w:rPr>
              <w:t>Код ОК, ПК</w:t>
            </w:r>
          </w:p>
        </w:tc>
        <w:tc>
          <w:tcPr>
            <w:tcW w:w="3808" w:type="dxa"/>
            <w:vAlign w:val="center"/>
          </w:tcPr>
          <w:p w14:paraId="42FD7D79" w14:textId="13ED974D" w:rsidR="006D77BE" w:rsidRDefault="006D77BE" w:rsidP="00F873D6">
            <w:pPr>
              <w:ind w:hanging="102"/>
              <w:jc w:val="center"/>
              <w:rPr>
                <w:bCs/>
                <w:i/>
                <w:iCs/>
                <w:color w:val="000000"/>
              </w:rPr>
            </w:pPr>
            <w:r w:rsidRPr="00DF1E31">
              <w:rPr>
                <w:b/>
              </w:rPr>
              <w:t>Умения</w:t>
            </w:r>
          </w:p>
        </w:tc>
        <w:tc>
          <w:tcPr>
            <w:tcW w:w="3241" w:type="dxa"/>
            <w:vAlign w:val="center"/>
          </w:tcPr>
          <w:p w14:paraId="11C352F7" w14:textId="44EF2F35" w:rsidR="006D77BE" w:rsidRDefault="006D77BE" w:rsidP="00F873D6">
            <w:pPr>
              <w:ind w:hanging="102"/>
              <w:jc w:val="center"/>
              <w:rPr>
                <w:bCs/>
                <w:i/>
                <w:iCs/>
                <w:color w:val="000000"/>
              </w:rPr>
            </w:pPr>
            <w:r w:rsidRPr="00DF1E31">
              <w:rPr>
                <w:b/>
              </w:rPr>
              <w:t>Знания</w:t>
            </w:r>
          </w:p>
        </w:tc>
      </w:tr>
      <w:tr w:rsidR="009B4F7D" w14:paraId="10EC761D" w14:textId="77777777" w:rsidTr="006D77BE">
        <w:trPr>
          <w:trHeight w:val="270"/>
        </w:trPr>
        <w:tc>
          <w:tcPr>
            <w:tcW w:w="2549" w:type="dxa"/>
          </w:tcPr>
          <w:p w14:paraId="3466DB12" w14:textId="77777777" w:rsidR="00340C79" w:rsidRDefault="00A74F68" w:rsidP="00340C79">
            <w:r>
              <w:t>ОК</w:t>
            </w:r>
            <w:r w:rsidR="00340C79">
              <w:t xml:space="preserve"> 01.</w:t>
            </w:r>
          </w:p>
          <w:p w14:paraId="68EF0353" w14:textId="77777777" w:rsidR="009B4F7D" w:rsidRDefault="00A74F68" w:rsidP="00340C79">
            <w:pPr>
              <w:rPr>
                <w:bCs/>
                <w:i/>
                <w:iCs/>
                <w:color w:val="000000"/>
              </w:rPr>
            </w:pPr>
            <w:r>
              <w:t>Выбирать способы решения задач профессиональной деятельности применительно к различным контекстам.</w:t>
            </w:r>
          </w:p>
        </w:tc>
        <w:tc>
          <w:tcPr>
            <w:tcW w:w="3808" w:type="dxa"/>
          </w:tcPr>
          <w:p w14:paraId="345F736D"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сформированность гражданской позиции обучающегося как активного и ответственного члена российского общества;</w:t>
            </w:r>
          </w:p>
          <w:p w14:paraId="4CDBE221"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способность оценивать ситуацию и принимать осознанные решения, ориентируясь на морально-нравственные нормы и ценности;</w:t>
            </w:r>
          </w:p>
          <w:p w14:paraId="2A7EFB69"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личного вклада в построение устойчивого будущего;</w:t>
            </w:r>
          </w:p>
          <w:p w14:paraId="647FA27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развивать креативное мышление при решении жизненных проблем;</w:t>
            </w:r>
          </w:p>
          <w:p w14:paraId="0F87A4D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способность и готовность к самостоятельному поиску методов решения практических задач, применению различных методов познания;</w:t>
            </w:r>
          </w:p>
          <w:p w14:paraId="61CB9323"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tc>
        <w:tc>
          <w:tcPr>
            <w:tcW w:w="3241" w:type="dxa"/>
          </w:tcPr>
          <w:p w14:paraId="59D8870C"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2C1AF5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взаимосвязи между языковым, литературным, интеллектуальным, духовно-нравственным развитием личности;</w:t>
            </w:r>
          </w:p>
          <w:p w14:paraId="3B6FE66F"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4EE7FDA6"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4FAB48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сформированность представлений об основных направлениях литературной критики, современных подходах к анализу художественного текста в </w:t>
            </w:r>
            <w:r w:rsidRPr="00340C79">
              <w:rPr>
                <w:rFonts w:ascii="Times New Roman" w:hAnsi="Times New Roman"/>
                <w:color w:val="000000"/>
              </w:rPr>
              <w:lastRenderedPageBreak/>
              <w:t>литературоведении; умение создавать собственные литературно-критические произведения в жанре рецензии, аннотации, эссе.</w:t>
            </w:r>
          </w:p>
        </w:tc>
      </w:tr>
      <w:tr w:rsidR="009B4F7D" w14:paraId="171ABA44" w14:textId="77777777" w:rsidTr="006D77BE">
        <w:trPr>
          <w:trHeight w:val="330"/>
        </w:trPr>
        <w:tc>
          <w:tcPr>
            <w:tcW w:w="2549" w:type="dxa"/>
          </w:tcPr>
          <w:p w14:paraId="5A7BEC8F" w14:textId="77777777" w:rsidR="00340C79" w:rsidRDefault="00A74F68" w:rsidP="00340C79">
            <w:r>
              <w:rPr>
                <w:bCs/>
                <w:iCs/>
                <w:color w:val="000000"/>
              </w:rPr>
              <w:lastRenderedPageBreak/>
              <w:t>ОК 02.</w:t>
            </w:r>
          </w:p>
          <w:p w14:paraId="5F2F025D" w14:textId="77777777" w:rsidR="009B4F7D" w:rsidRDefault="00A74F68" w:rsidP="00340C79">
            <w:pPr>
              <w:rPr>
                <w:bCs/>
                <w:i/>
                <w:iCs/>
                <w:color w:val="000000"/>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08" w:type="dxa"/>
          </w:tcPr>
          <w:p w14:paraId="297A908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06CC8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45E22AB1"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08CB09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05FD7C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оценивать достоверность, легитимность информации, ее соответствие правовым и морально-этическим нормам;</w:t>
            </w:r>
          </w:p>
          <w:p w14:paraId="77E6440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3241" w:type="dxa"/>
          </w:tcPr>
          <w:p w14:paraId="57CCFD7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E2396C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65BB85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7BAD07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4DC6BA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19D79D65" w14:textId="77777777" w:rsidTr="006D77BE">
        <w:trPr>
          <w:trHeight w:val="330"/>
        </w:trPr>
        <w:tc>
          <w:tcPr>
            <w:tcW w:w="2549" w:type="dxa"/>
          </w:tcPr>
          <w:p w14:paraId="776878F3" w14:textId="77777777" w:rsidR="00340C79" w:rsidRDefault="00A74F68" w:rsidP="00340C79">
            <w:r>
              <w:rPr>
                <w:bCs/>
                <w:iCs/>
                <w:color w:val="000000"/>
              </w:rPr>
              <w:t>ОК 03.</w:t>
            </w:r>
          </w:p>
          <w:p w14:paraId="7DF4EF98" w14:textId="77777777" w:rsidR="009B4F7D" w:rsidRDefault="00A74F68" w:rsidP="00340C79">
            <w:pPr>
              <w:rPr>
                <w:bCs/>
                <w:i/>
                <w:iCs/>
                <w:color w:val="000000"/>
              </w:rPr>
            </w:pPr>
            <w:r>
              <w:t xml:space="preserve">Планировать и реализовывать собственное профессиональное и личностное развитие, предпринимательскую </w:t>
            </w:r>
            <w:r>
              <w:lastRenderedPageBreak/>
              <w:t>деятельность в профессиональной сфере, использовать знания по финансовой грамотности в различных жизненных ситуациях.</w:t>
            </w:r>
          </w:p>
        </w:tc>
        <w:tc>
          <w:tcPr>
            <w:tcW w:w="3808" w:type="dxa"/>
          </w:tcPr>
          <w:p w14:paraId="38989B05"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lastRenderedPageBreak/>
              <w:t>принятие традиционных национальных, общечеловеческих гуманистических и демократических ценностей;</w:t>
            </w:r>
          </w:p>
          <w:p w14:paraId="517FF1F2"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интерес к различным сферам профессиональной деятельности, умение совершать осознанный выбор будущей профессии и </w:t>
            </w:r>
            <w:r w:rsidRPr="00340C79">
              <w:rPr>
                <w:rFonts w:ascii="Times New Roman" w:hAnsi="Times New Roman"/>
                <w:color w:val="000000"/>
              </w:rPr>
              <w:lastRenderedPageBreak/>
              <w:t>реализовывать собственные жизненные планы;</w:t>
            </w:r>
          </w:p>
          <w:p w14:paraId="3471B6AB"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готовность и способность к образованию и самообразованию на протяжении всей жизни;</w:t>
            </w:r>
          </w:p>
          <w:p w14:paraId="09798B3A"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ценности научной деятельности, готовность осуществлять проектную и исследовательскую деятельность индивидуально и в группе;</w:t>
            </w:r>
          </w:p>
          <w:p w14:paraId="16DEE007"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c>
          <w:tcPr>
            <w:tcW w:w="3241" w:type="dxa"/>
          </w:tcPr>
          <w:p w14:paraId="7F45299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w:t>
            </w:r>
            <w:r w:rsidRPr="00340C79">
              <w:rPr>
                <w:rFonts w:ascii="Times New Roman" w:hAnsi="Times New Roman"/>
                <w:bCs/>
                <w:iCs/>
                <w:color w:val="000000"/>
              </w:rPr>
              <w:lastRenderedPageBreak/>
              <w:t>ценностного отношения к литературе как неотъемлемой части культуры;</w:t>
            </w:r>
          </w:p>
          <w:p w14:paraId="1B5A20F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6BAE53F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B4F7D" w14:paraId="4791FF0F" w14:textId="77777777" w:rsidTr="006D77BE">
        <w:trPr>
          <w:trHeight w:val="330"/>
        </w:trPr>
        <w:tc>
          <w:tcPr>
            <w:tcW w:w="2549" w:type="dxa"/>
          </w:tcPr>
          <w:p w14:paraId="7FBDF8F0" w14:textId="77777777" w:rsidR="009B4F7D" w:rsidRDefault="00A74F68" w:rsidP="00340C79">
            <w:pPr>
              <w:rPr>
                <w:bCs/>
                <w:iCs/>
                <w:color w:val="000000"/>
              </w:rPr>
            </w:pPr>
            <w:r>
              <w:rPr>
                <w:bCs/>
                <w:iCs/>
                <w:color w:val="000000"/>
              </w:rPr>
              <w:lastRenderedPageBreak/>
              <w:t>ОК 04.</w:t>
            </w:r>
          </w:p>
          <w:p w14:paraId="360419CE" w14:textId="77777777" w:rsidR="009B4F7D" w:rsidRDefault="00A74F68" w:rsidP="00340C79">
            <w:pPr>
              <w:pStyle w:val="Default"/>
            </w:pPr>
            <w:r>
              <w:t>Эффективно взаимодействовать и работать в коллективе и команде.</w:t>
            </w:r>
          </w:p>
        </w:tc>
        <w:tc>
          <w:tcPr>
            <w:tcW w:w="3808" w:type="dxa"/>
          </w:tcPr>
          <w:p w14:paraId="565ECF2C" w14:textId="77777777" w:rsidR="009B4F7D" w:rsidRPr="00340C79" w:rsidRDefault="00A74F68" w:rsidP="00340C79">
            <w:pPr>
              <w:pStyle w:val="Default"/>
              <w:numPr>
                <w:ilvl w:val="0"/>
                <w:numId w:val="6"/>
              </w:numPr>
              <w:ind w:left="102" w:hanging="102"/>
              <w:rPr>
                <w:sz w:val="22"/>
                <w:szCs w:val="22"/>
              </w:rPr>
            </w:pPr>
            <w:r w:rsidRPr="00340C79">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E3EB4F0" w14:textId="77777777" w:rsidR="009B4F7D" w:rsidRPr="00340C79" w:rsidRDefault="00A74F68" w:rsidP="00340C79">
            <w:pPr>
              <w:pStyle w:val="Default"/>
              <w:numPr>
                <w:ilvl w:val="0"/>
                <w:numId w:val="6"/>
              </w:numPr>
              <w:ind w:left="102" w:hanging="102"/>
              <w:rPr>
                <w:sz w:val="22"/>
                <w:szCs w:val="22"/>
              </w:rPr>
            </w:pPr>
            <w:r w:rsidRPr="00340C79">
              <w:rPr>
                <w:sz w:val="22"/>
                <w:szCs w:val="22"/>
              </w:rPr>
              <w:t>уметь взаимодействовать с социальными институтами в соответствии с их функциями и назначением;</w:t>
            </w:r>
          </w:p>
          <w:p w14:paraId="16B00886"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осуществлять коммуникации во всех сферах жизни;</w:t>
            </w:r>
          </w:p>
          <w:p w14:paraId="7A43AC08"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12BA752"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владеть различными способами общения и взаимодействия;</w:t>
            </w:r>
          </w:p>
          <w:p w14:paraId="52BEA45E"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аргументированно вести диалог, уметь смягчать конфликтные ситуации;</w:t>
            </w:r>
          </w:p>
          <w:p w14:paraId="76B49119" w14:textId="77777777" w:rsidR="009B4F7D" w:rsidRPr="00340C79" w:rsidRDefault="00A74F68" w:rsidP="00340C79">
            <w:pPr>
              <w:pStyle w:val="Default"/>
              <w:numPr>
                <w:ilvl w:val="0"/>
                <w:numId w:val="6"/>
              </w:numPr>
              <w:ind w:left="102" w:hanging="102"/>
              <w:rPr>
                <w:sz w:val="22"/>
                <w:szCs w:val="22"/>
              </w:rPr>
            </w:pPr>
            <w:r w:rsidRPr="00340C79">
              <w:rPr>
                <w:rFonts w:eastAsia="Times New Roman"/>
                <w:sz w:val="22"/>
                <w:szCs w:val="22"/>
                <w:lang w:eastAsia="ru-RU"/>
              </w:rPr>
              <w:t>развернуто и логично излагать свою точку зрения с использованием языковых средств.</w:t>
            </w:r>
          </w:p>
        </w:tc>
        <w:tc>
          <w:tcPr>
            <w:tcW w:w="3241" w:type="dxa"/>
          </w:tcPr>
          <w:p w14:paraId="082F5BF4" w14:textId="77777777" w:rsidR="009B4F7D" w:rsidRPr="00340C79" w:rsidRDefault="00A74F68" w:rsidP="00340C79">
            <w:pPr>
              <w:pStyle w:val="Default"/>
              <w:numPr>
                <w:ilvl w:val="0"/>
                <w:numId w:val="6"/>
              </w:numPr>
              <w:ind w:left="102" w:hanging="102"/>
              <w:rPr>
                <w:sz w:val="22"/>
                <w:szCs w:val="22"/>
              </w:rPr>
            </w:pPr>
            <w:r w:rsidRPr="00340C79">
              <w:rPr>
                <w:sz w:val="22"/>
                <w:szCs w:val="22"/>
              </w:rPr>
              <w:t>осознание взаимосвязи между языковым, литературным, интеллектуальным, духовно-нравственным развитием личности;</w:t>
            </w:r>
          </w:p>
          <w:p w14:paraId="1BE75A76" w14:textId="77777777" w:rsidR="009B4F7D" w:rsidRPr="00340C79" w:rsidRDefault="00A74F68" w:rsidP="00340C79">
            <w:pPr>
              <w:pStyle w:val="Default"/>
              <w:numPr>
                <w:ilvl w:val="0"/>
                <w:numId w:val="6"/>
              </w:numPr>
              <w:ind w:left="102" w:hanging="102"/>
              <w:rPr>
                <w:sz w:val="22"/>
                <w:szCs w:val="22"/>
              </w:rPr>
            </w:pPr>
            <w:r w:rsidRPr="00340C79">
              <w:rPr>
                <w:sz w:val="22"/>
                <w:szCs w:val="22"/>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5862AE6" w14:textId="77777777" w:rsidR="009B4F7D" w:rsidRPr="00340C79" w:rsidRDefault="00A74F68" w:rsidP="00340C79">
            <w:pPr>
              <w:pStyle w:val="Default"/>
              <w:numPr>
                <w:ilvl w:val="0"/>
                <w:numId w:val="6"/>
              </w:numPr>
              <w:ind w:left="102" w:hanging="102"/>
              <w:rPr>
                <w:sz w:val="22"/>
                <w:szCs w:val="22"/>
              </w:rPr>
            </w:pPr>
            <w:r w:rsidRPr="00340C79">
              <w:rPr>
                <w:sz w:val="22"/>
                <w:szCs w:val="22"/>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7287EB6" w14:textId="77777777" w:rsidR="009B4F7D" w:rsidRPr="00340C79" w:rsidRDefault="00A74F68" w:rsidP="00340C79">
            <w:pPr>
              <w:pStyle w:val="Default"/>
              <w:numPr>
                <w:ilvl w:val="0"/>
                <w:numId w:val="6"/>
              </w:numPr>
              <w:ind w:left="102" w:hanging="102"/>
              <w:rPr>
                <w:sz w:val="22"/>
                <w:szCs w:val="22"/>
              </w:rPr>
            </w:pPr>
            <w:r w:rsidRPr="00340C79">
              <w:rPr>
                <w:sz w:val="22"/>
                <w:szCs w:val="22"/>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18DA6840" w14:textId="77777777" w:rsidTr="006D77BE">
        <w:trPr>
          <w:trHeight w:val="330"/>
        </w:trPr>
        <w:tc>
          <w:tcPr>
            <w:tcW w:w="2549" w:type="dxa"/>
          </w:tcPr>
          <w:p w14:paraId="46F2AE5A" w14:textId="77777777" w:rsidR="00340C79" w:rsidRDefault="00A74F68" w:rsidP="00340C79">
            <w:r>
              <w:rPr>
                <w:bCs/>
                <w:iCs/>
                <w:color w:val="000000"/>
              </w:rPr>
              <w:t>ОК 05.</w:t>
            </w:r>
          </w:p>
          <w:p w14:paraId="67178C9B" w14:textId="77777777" w:rsidR="009B4F7D" w:rsidRDefault="00A74F68" w:rsidP="00340C79">
            <w:pPr>
              <w:rPr>
                <w:bCs/>
                <w:i/>
                <w:iCs/>
                <w:color w:val="000000"/>
              </w:rPr>
            </w:pPr>
            <w:r>
              <w:t xml:space="preserve">Осуществлять устную и письменную коммуникацию на государственном языке Российской Федерации с учетом особенностей </w:t>
            </w:r>
            <w:r>
              <w:lastRenderedPageBreak/>
              <w:t>социального и культурного контекста.</w:t>
            </w:r>
          </w:p>
        </w:tc>
        <w:tc>
          <w:tcPr>
            <w:tcW w:w="3808" w:type="dxa"/>
          </w:tcPr>
          <w:p w14:paraId="0D7A155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F90735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 xml:space="preserve">совершенствование языковой и </w:t>
            </w:r>
            <w:r w:rsidRPr="00340C79">
              <w:rPr>
                <w:rFonts w:ascii="Times New Roman" w:hAnsi="Times New Roman"/>
              </w:rPr>
              <w:lastRenderedPageBreak/>
              <w:t>читательской культуры как средства взаимодействия между людьми и познания мира;</w:t>
            </w:r>
          </w:p>
          <w:p w14:paraId="03A5527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85A00E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241" w:type="dxa"/>
          </w:tcPr>
          <w:p w14:paraId="2FE1EEBF"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lastRenderedPageBreak/>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w:t>
            </w:r>
            <w:r w:rsidRPr="00340C79">
              <w:rPr>
                <w:rFonts w:ascii="Times New Roman" w:hAnsi="Times New Roman"/>
                <w:bCs/>
                <w:iCs/>
              </w:rPr>
              <w:lastRenderedPageBreak/>
              <w:t>литературе как неотъемлемой части культуры;</w:t>
            </w:r>
          </w:p>
          <w:p w14:paraId="0990D1DC"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3CF8871"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1BB20E47"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50516511" w14:textId="77777777" w:rsidTr="006D77BE">
        <w:trPr>
          <w:trHeight w:val="330"/>
        </w:trPr>
        <w:tc>
          <w:tcPr>
            <w:tcW w:w="2549" w:type="dxa"/>
          </w:tcPr>
          <w:p w14:paraId="0DDE2A68" w14:textId="77777777" w:rsidR="00340C79" w:rsidRDefault="00A74F68" w:rsidP="00340C79">
            <w:r>
              <w:rPr>
                <w:bCs/>
                <w:iCs/>
                <w:color w:val="000000"/>
              </w:rPr>
              <w:lastRenderedPageBreak/>
              <w:t>ОК 06.</w:t>
            </w:r>
          </w:p>
          <w:p w14:paraId="1F0D9261" w14:textId="77777777" w:rsidR="009B4F7D" w:rsidRDefault="00A74F68" w:rsidP="00340C79">
            <w:pPr>
              <w:rPr>
                <w:bCs/>
                <w:i/>
                <w:iCs/>
                <w:color w:val="000000"/>
              </w:rPr>
            </w:pPr>
            <w: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08" w:type="dxa"/>
          </w:tcPr>
          <w:p w14:paraId="66B5485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3A5E94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умение взаимодействовать с социальными институтами в соответствии с их функциями и назначением;</w:t>
            </w:r>
          </w:p>
          <w:p w14:paraId="1EF44728"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rPr>
              <w:t>эстетическое отношение к миру, включая эстетику быта, научного и технического творчества, спорта, труда и общественных отношений;</w:t>
            </w:r>
            <w:r w:rsidRPr="00340C79">
              <w:rPr>
                <w:rFonts w:ascii="Times New Roman" w:hAnsi="Times New Roman"/>
                <w:color w:val="000000"/>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C5A79A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w:t>
            </w:r>
            <w:r w:rsidRPr="00340C79">
              <w:rPr>
                <w:rFonts w:ascii="Times New Roman" w:hAnsi="Times New Roman"/>
                <w:color w:val="000000"/>
              </w:rPr>
              <w:lastRenderedPageBreak/>
              <w:t>новому.</w:t>
            </w:r>
          </w:p>
        </w:tc>
        <w:tc>
          <w:tcPr>
            <w:tcW w:w="3241" w:type="dxa"/>
          </w:tcPr>
          <w:p w14:paraId="55F92D3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348905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21D7238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57A4FBA"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сформированность представлений об основных направлениях литературной </w:t>
            </w:r>
            <w:r w:rsidRPr="00340C79">
              <w:rPr>
                <w:rFonts w:ascii="Times New Roman" w:hAnsi="Times New Roman"/>
                <w:bCs/>
                <w:iCs/>
                <w:color w:val="000000"/>
              </w:rPr>
              <w:lastRenderedPageBreak/>
              <w:t>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03A05A4E" w14:textId="77777777" w:rsidTr="006D77BE">
        <w:trPr>
          <w:trHeight w:val="330"/>
        </w:trPr>
        <w:tc>
          <w:tcPr>
            <w:tcW w:w="2549" w:type="dxa"/>
          </w:tcPr>
          <w:p w14:paraId="5D9F167D" w14:textId="77777777" w:rsidR="00340C79" w:rsidRDefault="00A74F68" w:rsidP="00340C79">
            <w:r>
              <w:rPr>
                <w:bCs/>
                <w:iCs/>
                <w:color w:val="000000"/>
              </w:rPr>
              <w:lastRenderedPageBreak/>
              <w:t>ОК 07.</w:t>
            </w:r>
          </w:p>
          <w:p w14:paraId="3B2EA708" w14:textId="77777777" w:rsidR="009B4F7D" w:rsidRDefault="00A74F68" w:rsidP="00340C79">
            <w:pPr>
              <w:rPr>
                <w:bCs/>
                <w:i/>
                <w:iCs/>
                <w:color w:val="000000"/>
              </w:rPr>
            </w:pP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08" w:type="dxa"/>
          </w:tcPr>
          <w:p w14:paraId="07CAADC9"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осознание личного вклада в построение устойчивого будущего;</w:t>
            </w:r>
          </w:p>
          <w:p w14:paraId="05799D43"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592D162"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C775F5E"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tc>
        <w:tc>
          <w:tcPr>
            <w:tcW w:w="3241" w:type="dxa"/>
          </w:tcPr>
          <w:p w14:paraId="5A92468E"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38A9924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C5D555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637A7007" w14:textId="77777777" w:rsidTr="006D77BE">
        <w:trPr>
          <w:trHeight w:val="330"/>
        </w:trPr>
        <w:tc>
          <w:tcPr>
            <w:tcW w:w="2549" w:type="dxa"/>
          </w:tcPr>
          <w:p w14:paraId="39B5186F" w14:textId="77777777" w:rsidR="00340C79" w:rsidRDefault="00A74F68" w:rsidP="00340C79">
            <w:pPr>
              <w:rPr>
                <w:bCs/>
                <w:i/>
                <w:iCs/>
                <w:color w:val="000000"/>
              </w:rPr>
            </w:pPr>
            <w:r>
              <w:rPr>
                <w:bCs/>
                <w:iCs/>
                <w:color w:val="000000"/>
              </w:rPr>
              <w:t>ОК 08.</w:t>
            </w:r>
          </w:p>
          <w:p w14:paraId="737739B5" w14:textId="77777777" w:rsidR="009B4F7D" w:rsidRDefault="00A74F68" w:rsidP="00340C79">
            <w:pPr>
              <w:rPr>
                <w:bCs/>
                <w:i/>
                <w:iCs/>
                <w:color w:val="000000"/>
              </w:rPr>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08" w:type="dxa"/>
          </w:tcPr>
          <w:p w14:paraId="3FEDB75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сформированность здорового и безопасного образа жизни, ответственного отношения к своему здоровью;</w:t>
            </w:r>
          </w:p>
          <w:p w14:paraId="1DA01FC3"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активное неприятие вредных привычек и иных форм причинения вреда физическому и психическому здоровью;</w:t>
            </w:r>
          </w:p>
          <w:p w14:paraId="22EF3F6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
                <w:iCs/>
                <w:color w:val="000000"/>
              </w:rPr>
            </w:pPr>
            <w:r w:rsidRPr="00340C79">
              <w:rPr>
                <w:rFonts w:ascii="Times New Roman" w:hAnsi="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3241" w:type="dxa"/>
          </w:tcPr>
          <w:p w14:paraId="4F610C4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9216EF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72AACBC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D58672A"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умение сопоставлять </w:t>
            </w:r>
            <w:r w:rsidRPr="00340C79">
              <w:rPr>
                <w:rFonts w:ascii="Times New Roman" w:hAnsi="Times New Roman"/>
                <w:bCs/>
                <w:iCs/>
                <w:color w:val="000000"/>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B4F7D" w14:paraId="02C1F7A1" w14:textId="77777777" w:rsidTr="006D77BE">
        <w:trPr>
          <w:trHeight w:val="330"/>
        </w:trPr>
        <w:tc>
          <w:tcPr>
            <w:tcW w:w="2549" w:type="dxa"/>
          </w:tcPr>
          <w:p w14:paraId="6B28981A" w14:textId="77777777" w:rsidR="00340C79" w:rsidRDefault="00A74F68" w:rsidP="00340C79">
            <w:pPr>
              <w:rPr>
                <w:bCs/>
                <w:i/>
                <w:iCs/>
                <w:color w:val="000000"/>
              </w:rPr>
            </w:pPr>
            <w:r>
              <w:rPr>
                <w:bCs/>
                <w:iCs/>
                <w:color w:val="000000"/>
              </w:rPr>
              <w:lastRenderedPageBreak/>
              <w:t>ОК 09.</w:t>
            </w:r>
          </w:p>
          <w:p w14:paraId="0F601C4D" w14:textId="77777777" w:rsidR="009B4F7D" w:rsidRDefault="00A74F68" w:rsidP="00340C79">
            <w:pPr>
              <w:rPr>
                <w:bCs/>
                <w:i/>
                <w:iCs/>
                <w:color w:val="000000"/>
              </w:rPr>
            </w:pPr>
            <w:r>
              <w:t>Пользоваться профессиональной документацией на государственном и иностранном языках.</w:t>
            </w:r>
          </w:p>
        </w:tc>
        <w:tc>
          <w:tcPr>
            <w:tcW w:w="3808" w:type="dxa"/>
          </w:tcPr>
          <w:p w14:paraId="752A7D60" w14:textId="77777777" w:rsidR="009B4F7D" w:rsidRPr="00340C79" w:rsidRDefault="00A74F68" w:rsidP="00340C79">
            <w:pPr>
              <w:pStyle w:val="aff3"/>
              <w:numPr>
                <w:ilvl w:val="0"/>
                <w:numId w:val="6"/>
              </w:numPr>
              <w:spacing w:after="0" w:line="240" w:lineRule="auto"/>
              <w:ind w:left="102" w:hanging="102"/>
              <w:rPr>
                <w:rFonts w:ascii="Times New Roman" w:hAnsi="Times New Roman"/>
                <w:color w:val="000000"/>
              </w:rPr>
            </w:pPr>
            <w:r w:rsidRPr="00340C79">
              <w:rPr>
                <w:rFonts w:ascii="Times New Roman" w:hAnsi="Times New Roman"/>
                <w:color w:val="000000"/>
              </w:rPr>
              <w:t>совершенствование языковой и читательской культуры как средства взаимодействия между людьми и познания мира;</w:t>
            </w:r>
          </w:p>
          <w:p w14:paraId="7A18D00C"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241" w:type="dxa"/>
          </w:tcPr>
          <w:p w14:paraId="24F24616"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7D7778D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B64529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9B4F7D" w14:paraId="2D3C8BBB" w14:textId="77777777" w:rsidTr="006D77BE">
        <w:trPr>
          <w:trHeight w:val="330"/>
        </w:trPr>
        <w:tc>
          <w:tcPr>
            <w:tcW w:w="2549" w:type="dxa"/>
          </w:tcPr>
          <w:p w14:paraId="66457D94" w14:textId="77777777" w:rsidR="009B4F7D" w:rsidRDefault="00A74F68" w:rsidP="00340C79">
            <w:pPr>
              <w:pStyle w:val="al"/>
              <w:spacing w:before="0" w:beforeAutospacing="0" w:after="0" w:afterAutospacing="0"/>
            </w:pPr>
            <w:r>
              <w:t>ПК 1.2.</w:t>
            </w:r>
          </w:p>
          <w:p w14:paraId="12EF8969" w14:textId="77777777" w:rsidR="009B4F7D" w:rsidRDefault="00A74F68" w:rsidP="00340C79">
            <w:pPr>
              <w:pStyle w:val="al"/>
              <w:spacing w:before="0" w:beforeAutospacing="0" w:after="0" w:afterAutospacing="0"/>
            </w:pPr>
            <w:r>
              <w:t>Разрабатывать программные модули в соответствии с техническим заданием.</w:t>
            </w:r>
          </w:p>
        </w:tc>
        <w:tc>
          <w:tcPr>
            <w:tcW w:w="3808" w:type="dxa"/>
          </w:tcPr>
          <w:p w14:paraId="0A77482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ставить и формулировать собственные задачи в образовательной деятельности и жизненных ситуациях;</w:t>
            </w:r>
          </w:p>
          <w:p w14:paraId="1D18C7A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AB1362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14:paraId="5B783FA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2F2DD0D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 xml:space="preserve">разрабатывать план решения </w:t>
            </w:r>
            <w:r w:rsidRPr="00340C79">
              <w:rPr>
                <w:rFonts w:ascii="Times New Roman" w:hAnsi="Times New Roman"/>
              </w:rPr>
              <w:lastRenderedPageBreak/>
              <w:t>проблемы с учетом анализа имеющихся материальных и нематериальных ресурсов;</w:t>
            </w:r>
          </w:p>
          <w:p w14:paraId="0BB0A6CA"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координировать и выполнять работу в условиях реального, виртуального и комбинированного взаимодействия;</w:t>
            </w:r>
          </w:p>
          <w:p w14:paraId="12FB441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tc>
        <w:tc>
          <w:tcPr>
            <w:tcW w:w="3241" w:type="dxa"/>
          </w:tcPr>
          <w:p w14:paraId="4C6FDC61"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lastRenderedPageBreak/>
              <w:t>осознание взаимосвязи между языковым, литературным, интеллектуальным, духовно-нравственным развитием личности;</w:t>
            </w:r>
          </w:p>
          <w:p w14:paraId="7A664DA7"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1BDE66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rPr>
            </w:pPr>
            <w:r w:rsidRPr="00340C79">
              <w:rPr>
                <w:rFonts w:ascii="Times New Roman" w:hAnsi="Times New Roman"/>
                <w:bCs/>
                <w:iCs/>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1C8FD23F" w14:textId="77777777" w:rsidTr="006D77BE">
        <w:trPr>
          <w:trHeight w:val="330"/>
        </w:trPr>
        <w:tc>
          <w:tcPr>
            <w:tcW w:w="2549" w:type="dxa"/>
          </w:tcPr>
          <w:p w14:paraId="06C95303" w14:textId="77777777" w:rsidR="009B4F7D" w:rsidRDefault="00A74F68" w:rsidP="00340C79">
            <w:pPr>
              <w:pStyle w:val="al"/>
              <w:spacing w:before="0" w:beforeAutospacing="0" w:after="0" w:afterAutospacing="0"/>
            </w:pPr>
            <w:r>
              <w:t>ПК 2.4.</w:t>
            </w:r>
          </w:p>
          <w:p w14:paraId="748257E7" w14:textId="77777777" w:rsidR="009B4F7D" w:rsidRDefault="00A74F68" w:rsidP="00340C79">
            <w:pPr>
              <w:pStyle w:val="al"/>
              <w:spacing w:before="0" w:beforeAutospacing="0" w:after="0" w:afterAutospacing="0"/>
            </w:pPr>
            <w:r>
              <w:t>Осуществлять разработку тестовых наборов и тестовых сценариев для программного обеспечения.</w:t>
            </w:r>
          </w:p>
        </w:tc>
        <w:tc>
          <w:tcPr>
            <w:tcW w:w="3808" w:type="dxa"/>
          </w:tcPr>
          <w:p w14:paraId="4773338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298B95A2"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6AF84369"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p w14:paraId="513F11F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7BA2516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личного вклада в построение устойчивого будущего.</w:t>
            </w:r>
          </w:p>
          <w:p w14:paraId="1D19E098"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1" w:type="dxa"/>
          </w:tcPr>
          <w:p w14:paraId="04C9EA9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513914E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5E45D7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4E1FC0F"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0721846B" w14:textId="77777777" w:rsidTr="006D77BE">
        <w:trPr>
          <w:trHeight w:val="330"/>
        </w:trPr>
        <w:tc>
          <w:tcPr>
            <w:tcW w:w="2549" w:type="dxa"/>
          </w:tcPr>
          <w:p w14:paraId="54818C08" w14:textId="77777777" w:rsidR="009B4F7D" w:rsidRDefault="00A74F68" w:rsidP="00340C79">
            <w:pPr>
              <w:pStyle w:val="al"/>
              <w:spacing w:before="0" w:beforeAutospacing="0" w:after="0" w:afterAutospacing="0"/>
            </w:pPr>
            <w:r>
              <w:t>ПК 3.4.</w:t>
            </w:r>
          </w:p>
          <w:p w14:paraId="08E6043F" w14:textId="77777777" w:rsidR="009B4F7D" w:rsidRDefault="00A74F68" w:rsidP="00340C79">
            <w:pPr>
              <w:pStyle w:val="al"/>
              <w:spacing w:before="0" w:beforeAutospacing="0" w:after="0" w:afterAutospacing="0"/>
            </w:pPr>
            <w:r>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3808" w:type="dxa"/>
          </w:tcPr>
          <w:p w14:paraId="7B3DA998"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7A01BB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453F9B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p w14:paraId="44A0EC0E"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интегрировать знания из разных предметных областей.</w:t>
            </w:r>
          </w:p>
        </w:tc>
        <w:tc>
          <w:tcPr>
            <w:tcW w:w="3241" w:type="dxa"/>
          </w:tcPr>
          <w:p w14:paraId="6C8C9C7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695C6B95"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9981CD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умение сопоставлять произведения русской и </w:t>
            </w:r>
            <w:r w:rsidRPr="00340C79">
              <w:rPr>
                <w:rFonts w:ascii="Times New Roman" w:hAnsi="Times New Roman"/>
                <w:bCs/>
                <w:iCs/>
                <w:color w:val="000000"/>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B97BC58"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9B4F7D" w14:paraId="44D646E7" w14:textId="77777777" w:rsidTr="006D77BE">
        <w:trPr>
          <w:trHeight w:val="330"/>
        </w:trPr>
        <w:tc>
          <w:tcPr>
            <w:tcW w:w="2549" w:type="dxa"/>
          </w:tcPr>
          <w:p w14:paraId="2BE1A782" w14:textId="77777777" w:rsidR="009B4F7D" w:rsidRDefault="00A74F68" w:rsidP="00340C79">
            <w:pPr>
              <w:pStyle w:val="al"/>
              <w:spacing w:before="0" w:beforeAutospacing="0" w:after="0" w:afterAutospacing="0"/>
            </w:pPr>
            <w:r>
              <w:lastRenderedPageBreak/>
              <w:t>ПК 6.3.</w:t>
            </w:r>
          </w:p>
          <w:p w14:paraId="0AE3E745" w14:textId="77777777" w:rsidR="009B4F7D" w:rsidRDefault="00A74F68" w:rsidP="00340C79">
            <w:pPr>
              <w:pStyle w:val="al"/>
              <w:spacing w:before="0" w:beforeAutospacing="0" w:after="0" w:afterAutospacing="0"/>
            </w:pPr>
            <w:r>
              <w:t>Разрабатывать обучающую документацию для пользователей информационной системы.</w:t>
            </w:r>
          </w:p>
        </w:tc>
        <w:tc>
          <w:tcPr>
            <w:tcW w:w="3808" w:type="dxa"/>
          </w:tcPr>
          <w:p w14:paraId="642BE8A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ставить и формулировать собственные задачи в образовательной деятельности и жизненных ситуациях;</w:t>
            </w:r>
          </w:p>
          <w:p w14:paraId="03893D6A"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05D0D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давать оценку новым ситуациям, оценивать приобретенный опыт;</w:t>
            </w:r>
          </w:p>
          <w:p w14:paraId="5128BC70"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22D1FEB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разрабатывать план решения проблемы с учетом анализа имеющихся материальных и нематериальных ресурсов;</w:t>
            </w:r>
          </w:p>
          <w:p w14:paraId="6D2566C7"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4EE4D841"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p w14:paraId="3C49081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58C8F37C"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личного вклада в построение устойчивого будущего.</w:t>
            </w:r>
          </w:p>
        </w:tc>
        <w:tc>
          <w:tcPr>
            <w:tcW w:w="3241" w:type="dxa"/>
          </w:tcPr>
          <w:p w14:paraId="3031C9A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112750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осознание взаимосвязи между языковым, литературным, интеллектуальным, духовно-нравственным развитием личности;</w:t>
            </w:r>
          </w:p>
          <w:p w14:paraId="3C1F263D"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20AD692"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9B4F7D" w14:paraId="674F04D9" w14:textId="77777777" w:rsidTr="006D77BE">
        <w:trPr>
          <w:trHeight w:val="330"/>
        </w:trPr>
        <w:tc>
          <w:tcPr>
            <w:tcW w:w="2549" w:type="dxa"/>
          </w:tcPr>
          <w:p w14:paraId="6B6AD7AB" w14:textId="77777777" w:rsidR="009B4F7D" w:rsidRDefault="00A74F68" w:rsidP="00340C79">
            <w:pPr>
              <w:pStyle w:val="al"/>
              <w:spacing w:before="0" w:beforeAutospacing="0" w:after="0" w:afterAutospacing="0"/>
            </w:pPr>
            <w:r>
              <w:t>ПК 8.3.</w:t>
            </w:r>
          </w:p>
          <w:p w14:paraId="7CE0AD75" w14:textId="77777777" w:rsidR="009B4F7D" w:rsidRDefault="00A74F68" w:rsidP="00340C79">
            <w:pPr>
              <w:pStyle w:val="al"/>
              <w:spacing w:before="0" w:beforeAutospacing="0" w:after="0" w:afterAutospacing="0"/>
            </w:pPr>
            <w:r>
              <w:t>Осуществлять разработку дизайна веб-приложения с учетом современных тенденций в области веб-разработки.</w:t>
            </w:r>
          </w:p>
        </w:tc>
        <w:tc>
          <w:tcPr>
            <w:tcW w:w="3808" w:type="dxa"/>
          </w:tcPr>
          <w:p w14:paraId="526B68E6"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координировать и выполнять работу в условиях реального, виртуального и комбинированного взаимодействия;</w:t>
            </w:r>
          </w:p>
          <w:p w14:paraId="7DA4221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14:paraId="1CBC7A5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5AF09A5"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14:paraId="2711B9D6"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6E1317BD"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6D82950F" w14:textId="77777777" w:rsidR="009B4F7D" w:rsidRPr="00340C79" w:rsidRDefault="00A74F68" w:rsidP="00340C7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1" w:type="dxa"/>
          </w:tcPr>
          <w:p w14:paraId="459D53C4"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lastRenderedPageBreak/>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3FA34EA9"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 xml:space="preserve">понимание и осмысленное использование </w:t>
            </w:r>
            <w:r w:rsidRPr="00340C79">
              <w:rPr>
                <w:rFonts w:ascii="Times New Roman" w:hAnsi="Times New Roman"/>
                <w:bCs/>
                <w:iCs/>
                <w:color w:val="000000"/>
              </w:rPr>
              <w:lastRenderedPageBreak/>
              <w:t>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770D75AB"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14:paraId="5A681DE0" w14:textId="77777777" w:rsidR="009B4F7D" w:rsidRPr="00340C79" w:rsidRDefault="00A74F68" w:rsidP="00340C7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tc>
      </w:tr>
      <w:tr w:rsidR="00051E91" w14:paraId="7FE48D12" w14:textId="77777777" w:rsidTr="006D77BE">
        <w:trPr>
          <w:trHeight w:val="330"/>
        </w:trPr>
        <w:tc>
          <w:tcPr>
            <w:tcW w:w="2549" w:type="dxa"/>
          </w:tcPr>
          <w:p w14:paraId="5D79D6F1" w14:textId="77777777" w:rsidR="000E12B9" w:rsidRDefault="000E12B9" w:rsidP="00340C79">
            <w:pPr>
              <w:pStyle w:val="al"/>
              <w:spacing w:before="0" w:beforeAutospacing="0" w:after="0" w:afterAutospacing="0"/>
            </w:pPr>
            <w:r>
              <w:lastRenderedPageBreak/>
              <w:t>ПК 9.5.</w:t>
            </w:r>
          </w:p>
          <w:p w14:paraId="2637BAC9" w14:textId="77777777" w:rsidR="00051E91" w:rsidRDefault="000E12B9" w:rsidP="00340C79">
            <w:pPr>
              <w:pStyle w:val="al"/>
              <w:spacing w:before="0" w:beforeAutospacing="0" w:after="0" w:afterAutospacing="0"/>
            </w:pPr>
            <w:r w:rsidRPr="000E12B9">
              <w:t>Производить тестирование разработанного веб-приложения.</w:t>
            </w:r>
          </w:p>
        </w:tc>
        <w:tc>
          <w:tcPr>
            <w:tcW w:w="3808" w:type="dxa"/>
          </w:tcPr>
          <w:p w14:paraId="430585B0"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5E69484"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14:paraId="39DC7527" w14:textId="77777777" w:rsidR="000E12B9"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осуществлять целенаправленный поиск переноса средств и способов действия в профессиональную среду;</w:t>
            </w:r>
          </w:p>
          <w:p w14:paraId="598733E8" w14:textId="77777777" w:rsidR="00051E91" w:rsidRPr="00340C79" w:rsidRDefault="000E12B9" w:rsidP="000E12B9">
            <w:pPr>
              <w:pStyle w:val="aff3"/>
              <w:numPr>
                <w:ilvl w:val="0"/>
                <w:numId w:val="6"/>
              </w:numPr>
              <w:spacing w:after="0" w:line="240" w:lineRule="auto"/>
              <w:ind w:left="102" w:hanging="102"/>
              <w:rPr>
                <w:rFonts w:ascii="Times New Roman" w:hAnsi="Times New Roman"/>
              </w:rPr>
            </w:pPr>
            <w:r w:rsidRPr="00340C79">
              <w:rPr>
                <w:rFonts w:ascii="Times New Roman" w:hAnsi="Times New Roman"/>
              </w:rPr>
              <w:t>уметь переносить знания в познавательную и практическую области жизнедеятельности.</w:t>
            </w:r>
          </w:p>
        </w:tc>
        <w:tc>
          <w:tcPr>
            <w:tcW w:w="3241" w:type="dxa"/>
          </w:tcPr>
          <w:p w14:paraId="32DF23D9" w14:textId="77777777" w:rsidR="000E12B9" w:rsidRPr="00340C79" w:rsidRDefault="000E12B9" w:rsidP="000E12B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56F0A22" w14:textId="77777777" w:rsidR="00051E91" w:rsidRPr="000E12B9" w:rsidRDefault="000E12B9" w:rsidP="000E12B9">
            <w:pPr>
              <w:pStyle w:val="aff3"/>
              <w:numPr>
                <w:ilvl w:val="0"/>
                <w:numId w:val="6"/>
              </w:numPr>
              <w:spacing w:after="0" w:line="240" w:lineRule="auto"/>
              <w:ind w:left="102" w:hanging="102"/>
              <w:rPr>
                <w:rFonts w:ascii="Times New Roman" w:hAnsi="Times New Roman"/>
                <w:bCs/>
                <w:iCs/>
                <w:color w:val="000000"/>
              </w:rPr>
            </w:pPr>
            <w:r w:rsidRPr="00340C79">
              <w:rPr>
                <w:rFonts w:ascii="Times New Roman" w:hAnsi="Times New Roman"/>
                <w:bCs/>
                <w:iCs/>
                <w:color w:val="000000"/>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6D77BE" w14:paraId="1E3291FA" w14:textId="77777777" w:rsidTr="006D77BE">
        <w:trPr>
          <w:trHeight w:val="330"/>
        </w:trPr>
        <w:tc>
          <w:tcPr>
            <w:tcW w:w="2549" w:type="dxa"/>
          </w:tcPr>
          <w:p w14:paraId="2AFE14F6" w14:textId="7249C232" w:rsidR="006D77BE" w:rsidRPr="009F79BE" w:rsidRDefault="006D77BE" w:rsidP="006D77BE">
            <w:pPr>
              <w:pStyle w:val="al"/>
              <w:spacing w:before="0" w:beforeAutospacing="0" w:after="0" w:afterAutospacing="0"/>
            </w:pPr>
            <w:r w:rsidRPr="009F79BE">
              <w:rPr>
                <w:bCs/>
              </w:rPr>
              <w:t>ЛР 1.</w:t>
            </w:r>
          </w:p>
          <w:p w14:paraId="4BAFFF60" w14:textId="193C7639" w:rsidR="006D77BE" w:rsidRPr="009F79BE" w:rsidRDefault="006D77BE" w:rsidP="006D77BE">
            <w:pPr>
              <w:pStyle w:val="al"/>
              <w:spacing w:before="0" w:beforeAutospacing="0" w:after="0" w:afterAutospacing="0"/>
            </w:pPr>
            <w:r w:rsidRPr="009F79BE">
              <w:t>Осознающий себя гражданином и защитником великой страны</w:t>
            </w:r>
            <w:r w:rsidR="00274523" w:rsidRPr="009F79BE">
              <w:t>.</w:t>
            </w:r>
          </w:p>
        </w:tc>
        <w:tc>
          <w:tcPr>
            <w:tcW w:w="3808" w:type="dxa"/>
          </w:tcPr>
          <w:p w14:paraId="39E4F60B" w14:textId="77777777" w:rsidR="006D77BE" w:rsidRPr="006D77BE" w:rsidRDefault="006D77BE" w:rsidP="006D77BE"/>
        </w:tc>
        <w:tc>
          <w:tcPr>
            <w:tcW w:w="3241" w:type="dxa"/>
          </w:tcPr>
          <w:p w14:paraId="1FBFDA9E" w14:textId="77777777" w:rsidR="006D77BE" w:rsidRPr="006D77BE" w:rsidRDefault="006D77BE" w:rsidP="006D77BE">
            <w:pPr>
              <w:rPr>
                <w:bCs/>
                <w:iCs/>
                <w:color w:val="000000"/>
              </w:rPr>
            </w:pPr>
          </w:p>
        </w:tc>
      </w:tr>
      <w:tr w:rsidR="006D77BE" w14:paraId="3AAD3EB4" w14:textId="77777777" w:rsidTr="006D77BE">
        <w:trPr>
          <w:trHeight w:val="330"/>
        </w:trPr>
        <w:tc>
          <w:tcPr>
            <w:tcW w:w="2549" w:type="dxa"/>
          </w:tcPr>
          <w:p w14:paraId="4896E21E" w14:textId="12ABE50A" w:rsidR="006D77BE" w:rsidRPr="009F79BE" w:rsidRDefault="006D77BE" w:rsidP="006D77BE">
            <w:pPr>
              <w:widowControl w:val="0"/>
              <w:ind w:firstLine="7"/>
              <w:rPr>
                <w:bCs/>
                <w:iCs/>
                <w:color w:val="0D0D0D"/>
              </w:rPr>
            </w:pPr>
            <w:r w:rsidRPr="009F79BE">
              <w:rPr>
                <w:bCs/>
              </w:rPr>
              <w:t>ЛР 5.</w:t>
            </w:r>
          </w:p>
          <w:p w14:paraId="1D2C3F26" w14:textId="3F903A28" w:rsidR="006D77BE" w:rsidRPr="009F79BE" w:rsidRDefault="006D77BE" w:rsidP="006D77BE">
            <w:pPr>
              <w:pStyle w:val="al"/>
              <w:spacing w:before="0" w:beforeAutospacing="0" w:after="0" w:afterAutospacing="0"/>
            </w:pPr>
            <w:r w:rsidRPr="009F79BE">
              <w:t xml:space="preserve">Демонстрирующий приверженность к родной культуре, исторической памяти на основе любви к Родине, родному </w:t>
            </w:r>
            <w:r w:rsidRPr="009F79BE">
              <w:lastRenderedPageBreak/>
              <w:t>народу, малой родине, принятию традиционных ценностей многонационального народа России</w:t>
            </w:r>
            <w:r w:rsidR="00274523" w:rsidRPr="009F79BE">
              <w:t>.</w:t>
            </w:r>
          </w:p>
        </w:tc>
        <w:tc>
          <w:tcPr>
            <w:tcW w:w="3808" w:type="dxa"/>
          </w:tcPr>
          <w:p w14:paraId="457F4B81" w14:textId="77777777" w:rsidR="006D77BE" w:rsidRPr="006D77BE" w:rsidRDefault="006D77BE" w:rsidP="006D77BE"/>
        </w:tc>
        <w:tc>
          <w:tcPr>
            <w:tcW w:w="3241" w:type="dxa"/>
          </w:tcPr>
          <w:p w14:paraId="3F805E44" w14:textId="77777777" w:rsidR="006D77BE" w:rsidRPr="006D77BE" w:rsidRDefault="006D77BE" w:rsidP="006D77BE">
            <w:pPr>
              <w:rPr>
                <w:bCs/>
                <w:iCs/>
                <w:color w:val="000000"/>
              </w:rPr>
            </w:pPr>
          </w:p>
        </w:tc>
      </w:tr>
      <w:tr w:rsidR="006D77BE" w14:paraId="0F359826" w14:textId="77777777" w:rsidTr="006D77BE">
        <w:trPr>
          <w:trHeight w:val="330"/>
        </w:trPr>
        <w:tc>
          <w:tcPr>
            <w:tcW w:w="2549" w:type="dxa"/>
          </w:tcPr>
          <w:p w14:paraId="2E6E3568" w14:textId="7FC0CB0C" w:rsidR="006D77BE" w:rsidRPr="009F79BE" w:rsidRDefault="006D77BE" w:rsidP="006D77BE">
            <w:pPr>
              <w:widowControl w:val="0"/>
              <w:ind w:firstLine="7"/>
              <w:rPr>
                <w:bCs/>
                <w:iCs/>
                <w:color w:val="0D0D0D"/>
              </w:rPr>
            </w:pPr>
            <w:r w:rsidRPr="009F79BE">
              <w:rPr>
                <w:bCs/>
              </w:rPr>
              <w:t>ЛР 7.</w:t>
            </w:r>
          </w:p>
          <w:p w14:paraId="79DFDDEA" w14:textId="5503AE85" w:rsidR="006D77BE" w:rsidRPr="009F79BE" w:rsidRDefault="006D77BE" w:rsidP="006D77BE">
            <w:pPr>
              <w:pStyle w:val="al"/>
              <w:spacing w:before="0" w:beforeAutospacing="0" w:after="0" w:afterAutospacing="0"/>
            </w:pPr>
            <w:r w:rsidRPr="009F79BE">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808" w:type="dxa"/>
          </w:tcPr>
          <w:p w14:paraId="1C515F02" w14:textId="77777777" w:rsidR="006D77BE" w:rsidRPr="006D77BE" w:rsidRDefault="006D77BE" w:rsidP="006D77BE"/>
        </w:tc>
        <w:tc>
          <w:tcPr>
            <w:tcW w:w="3241" w:type="dxa"/>
          </w:tcPr>
          <w:p w14:paraId="78B69315" w14:textId="77777777" w:rsidR="006D77BE" w:rsidRPr="006D77BE" w:rsidRDefault="006D77BE" w:rsidP="006D77BE">
            <w:pPr>
              <w:rPr>
                <w:bCs/>
                <w:iCs/>
                <w:color w:val="000000"/>
              </w:rPr>
            </w:pPr>
          </w:p>
        </w:tc>
      </w:tr>
      <w:tr w:rsidR="006D77BE" w14:paraId="63B30C94" w14:textId="77777777" w:rsidTr="006D77BE">
        <w:trPr>
          <w:trHeight w:val="330"/>
        </w:trPr>
        <w:tc>
          <w:tcPr>
            <w:tcW w:w="2549" w:type="dxa"/>
          </w:tcPr>
          <w:p w14:paraId="76C70C59" w14:textId="223A7982" w:rsidR="006D77BE" w:rsidRPr="009F79BE" w:rsidRDefault="006D77BE" w:rsidP="006D77BE">
            <w:pPr>
              <w:pStyle w:val="al"/>
              <w:spacing w:before="0" w:beforeAutospacing="0" w:after="0" w:afterAutospacing="0"/>
            </w:pPr>
            <w:r w:rsidRPr="009F79BE">
              <w:t>ЛР 10.</w:t>
            </w:r>
          </w:p>
          <w:p w14:paraId="034DA4B8" w14:textId="1B13D505" w:rsidR="006D77BE" w:rsidRPr="009F79BE" w:rsidRDefault="006D77BE" w:rsidP="006D77BE">
            <w:pPr>
              <w:pStyle w:val="al"/>
              <w:spacing w:before="0" w:beforeAutospacing="0" w:after="0" w:afterAutospacing="0"/>
            </w:pPr>
            <w:r w:rsidRPr="009F79BE">
              <w:t>Заботящийся о защите окружающей среды, собственной и чужой безопасности, в том числе цифровой</w:t>
            </w:r>
            <w:r w:rsidR="00274523" w:rsidRPr="009F79BE">
              <w:t>.</w:t>
            </w:r>
          </w:p>
        </w:tc>
        <w:tc>
          <w:tcPr>
            <w:tcW w:w="3808" w:type="dxa"/>
          </w:tcPr>
          <w:p w14:paraId="54B4E7CE" w14:textId="77777777" w:rsidR="006D77BE" w:rsidRPr="006D77BE" w:rsidRDefault="006D77BE" w:rsidP="006D77BE"/>
        </w:tc>
        <w:tc>
          <w:tcPr>
            <w:tcW w:w="3241" w:type="dxa"/>
          </w:tcPr>
          <w:p w14:paraId="3B2DB62F" w14:textId="77777777" w:rsidR="006D77BE" w:rsidRPr="006D77BE" w:rsidRDefault="006D77BE" w:rsidP="006D77BE">
            <w:pPr>
              <w:rPr>
                <w:bCs/>
                <w:iCs/>
                <w:color w:val="000000"/>
              </w:rPr>
            </w:pPr>
          </w:p>
        </w:tc>
      </w:tr>
      <w:tr w:rsidR="006D77BE" w14:paraId="076BC3B0" w14:textId="77777777" w:rsidTr="006D77BE">
        <w:trPr>
          <w:trHeight w:val="330"/>
        </w:trPr>
        <w:tc>
          <w:tcPr>
            <w:tcW w:w="2549" w:type="dxa"/>
          </w:tcPr>
          <w:p w14:paraId="53EE22BC" w14:textId="47BFC854" w:rsidR="006D77BE" w:rsidRPr="009F79BE" w:rsidRDefault="006D77BE" w:rsidP="006D77BE">
            <w:pPr>
              <w:widowControl w:val="0"/>
              <w:ind w:firstLine="7"/>
              <w:rPr>
                <w:bCs/>
                <w:iCs/>
                <w:color w:val="0D0D0D"/>
              </w:rPr>
            </w:pPr>
            <w:r w:rsidRPr="009F79BE">
              <w:rPr>
                <w:bCs/>
              </w:rPr>
              <w:t>ЛР 11.</w:t>
            </w:r>
          </w:p>
          <w:p w14:paraId="24F25C57" w14:textId="62DFD50A" w:rsidR="006D77BE" w:rsidRPr="009F79BE" w:rsidRDefault="006D77BE" w:rsidP="006D77BE">
            <w:pPr>
              <w:pStyle w:val="al"/>
              <w:spacing w:before="0" w:beforeAutospacing="0" w:after="0" w:afterAutospacing="0"/>
            </w:pPr>
            <w:r w:rsidRPr="009F79BE">
              <w:t>Проявляющий уважение к эстетическим ценностям, обладающий основами эстетической культуры</w:t>
            </w:r>
            <w:r w:rsidR="00274523" w:rsidRPr="009F79BE">
              <w:t>.</w:t>
            </w:r>
          </w:p>
        </w:tc>
        <w:tc>
          <w:tcPr>
            <w:tcW w:w="3808" w:type="dxa"/>
          </w:tcPr>
          <w:p w14:paraId="00CD3693" w14:textId="77777777" w:rsidR="006D77BE" w:rsidRPr="006D77BE" w:rsidRDefault="006D77BE" w:rsidP="006D77BE"/>
        </w:tc>
        <w:tc>
          <w:tcPr>
            <w:tcW w:w="3241" w:type="dxa"/>
          </w:tcPr>
          <w:p w14:paraId="5BB34505" w14:textId="77777777" w:rsidR="006D77BE" w:rsidRPr="006D77BE" w:rsidRDefault="006D77BE" w:rsidP="006D77BE">
            <w:pPr>
              <w:rPr>
                <w:bCs/>
                <w:iCs/>
                <w:color w:val="000000"/>
              </w:rPr>
            </w:pPr>
          </w:p>
        </w:tc>
      </w:tr>
      <w:tr w:rsidR="006D77BE" w14:paraId="69497922" w14:textId="77777777" w:rsidTr="006D77BE">
        <w:trPr>
          <w:trHeight w:val="330"/>
        </w:trPr>
        <w:tc>
          <w:tcPr>
            <w:tcW w:w="2549" w:type="dxa"/>
          </w:tcPr>
          <w:p w14:paraId="04F80FEC" w14:textId="090349E7" w:rsidR="006D77BE" w:rsidRPr="009F79BE" w:rsidRDefault="006D77BE" w:rsidP="006D77BE">
            <w:pPr>
              <w:widowControl w:val="0"/>
              <w:ind w:firstLine="7"/>
              <w:rPr>
                <w:bCs/>
                <w:iCs/>
                <w:color w:val="0D0D0D"/>
              </w:rPr>
            </w:pPr>
            <w:r w:rsidRPr="009F79BE">
              <w:rPr>
                <w:bCs/>
              </w:rPr>
              <w:t>ЛР 12.</w:t>
            </w:r>
          </w:p>
          <w:p w14:paraId="08592620" w14:textId="3FFCD1A0" w:rsidR="006D77BE" w:rsidRPr="009F79BE" w:rsidRDefault="006D77BE" w:rsidP="006D77BE">
            <w:pPr>
              <w:pStyle w:val="al"/>
              <w:spacing w:before="0" w:beforeAutospacing="0" w:after="0" w:afterAutospacing="0"/>
            </w:pPr>
            <w:r w:rsidRPr="009F79BE">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sidR="00274523" w:rsidRPr="009F79BE">
              <w:t>.</w:t>
            </w:r>
          </w:p>
        </w:tc>
        <w:tc>
          <w:tcPr>
            <w:tcW w:w="3808" w:type="dxa"/>
          </w:tcPr>
          <w:p w14:paraId="5F1854BE" w14:textId="77777777" w:rsidR="006D77BE" w:rsidRPr="006D77BE" w:rsidRDefault="006D77BE" w:rsidP="006D77BE"/>
        </w:tc>
        <w:tc>
          <w:tcPr>
            <w:tcW w:w="3241" w:type="dxa"/>
          </w:tcPr>
          <w:p w14:paraId="4377E2ED" w14:textId="77777777" w:rsidR="006D77BE" w:rsidRPr="006D77BE" w:rsidRDefault="006D77BE" w:rsidP="006D77BE">
            <w:pPr>
              <w:rPr>
                <w:bCs/>
                <w:iCs/>
                <w:color w:val="000000"/>
              </w:rPr>
            </w:pPr>
          </w:p>
        </w:tc>
      </w:tr>
      <w:tr w:rsidR="006D77BE" w14:paraId="41F4E2DD" w14:textId="77777777" w:rsidTr="006D77BE">
        <w:trPr>
          <w:trHeight w:val="330"/>
        </w:trPr>
        <w:tc>
          <w:tcPr>
            <w:tcW w:w="2549" w:type="dxa"/>
          </w:tcPr>
          <w:p w14:paraId="79B06C18" w14:textId="5E36C60F" w:rsidR="006D77BE" w:rsidRPr="009F79BE" w:rsidRDefault="006D77BE" w:rsidP="006D77BE">
            <w:pPr>
              <w:widowControl w:val="0"/>
              <w:ind w:firstLine="7"/>
              <w:rPr>
                <w:rFonts w:eastAsia="IOMDI+TimesNewRomanPSMT"/>
                <w:bCs/>
                <w:color w:val="000000"/>
              </w:rPr>
            </w:pPr>
            <w:r w:rsidRPr="009F79BE">
              <w:rPr>
                <w:bCs/>
                <w:iCs/>
                <w:color w:val="0D0D0D"/>
              </w:rPr>
              <w:t>ЛР 13.</w:t>
            </w:r>
          </w:p>
          <w:p w14:paraId="049E3F8B" w14:textId="6102BDAA" w:rsidR="006D77BE" w:rsidRPr="009F79BE" w:rsidRDefault="006D77BE" w:rsidP="006D77BE">
            <w:pPr>
              <w:pStyle w:val="al"/>
              <w:spacing w:before="0" w:beforeAutospacing="0" w:after="0" w:afterAutospacing="0"/>
            </w:pPr>
            <w:r w:rsidRPr="009F79BE">
              <w:rPr>
                <w:color w:val="000000"/>
              </w:rPr>
              <w:t xml:space="preserve">Демонстрирующий готовность и способность вести диалог с другими людьми, достигать в нем </w:t>
            </w:r>
            <w:r w:rsidRPr="009F79BE">
              <w:rPr>
                <w:color w:val="000000"/>
              </w:rPr>
              <w:lastRenderedPageBreak/>
              <w:t>взаимопонимания, находить общие цели и сотрудничать для их достижения в профессиональной деятельности</w:t>
            </w:r>
            <w:r w:rsidR="00274523" w:rsidRPr="009F79BE">
              <w:rPr>
                <w:color w:val="000000"/>
              </w:rPr>
              <w:t>.</w:t>
            </w:r>
          </w:p>
        </w:tc>
        <w:tc>
          <w:tcPr>
            <w:tcW w:w="3808" w:type="dxa"/>
          </w:tcPr>
          <w:p w14:paraId="45F86CB2" w14:textId="77777777" w:rsidR="006D77BE" w:rsidRPr="006D77BE" w:rsidRDefault="006D77BE" w:rsidP="006D77BE"/>
        </w:tc>
        <w:tc>
          <w:tcPr>
            <w:tcW w:w="3241" w:type="dxa"/>
          </w:tcPr>
          <w:p w14:paraId="666EC127" w14:textId="77777777" w:rsidR="006D77BE" w:rsidRPr="006D77BE" w:rsidRDefault="006D77BE" w:rsidP="006D77BE">
            <w:pPr>
              <w:rPr>
                <w:bCs/>
                <w:iCs/>
                <w:color w:val="000000"/>
              </w:rPr>
            </w:pPr>
          </w:p>
        </w:tc>
      </w:tr>
      <w:tr w:rsidR="006D77BE" w14:paraId="5BDF8FB1" w14:textId="77777777" w:rsidTr="006D77BE">
        <w:trPr>
          <w:trHeight w:val="330"/>
        </w:trPr>
        <w:tc>
          <w:tcPr>
            <w:tcW w:w="2549" w:type="dxa"/>
          </w:tcPr>
          <w:p w14:paraId="146E5B1E" w14:textId="76590E8E" w:rsidR="006D77BE" w:rsidRPr="009F79BE" w:rsidRDefault="006D77BE" w:rsidP="006D77BE">
            <w:pPr>
              <w:widowControl w:val="0"/>
              <w:ind w:firstLine="7"/>
              <w:rPr>
                <w:rFonts w:eastAsia="IOMDI+TimesNewRomanPSMT"/>
                <w:bCs/>
                <w:color w:val="000000"/>
              </w:rPr>
            </w:pPr>
            <w:r w:rsidRPr="009F79BE">
              <w:rPr>
                <w:bCs/>
                <w:iCs/>
                <w:color w:val="0D0D0D"/>
              </w:rPr>
              <w:t>ЛР 14.</w:t>
            </w:r>
          </w:p>
          <w:p w14:paraId="663A0E30" w14:textId="41331B18" w:rsidR="006D77BE" w:rsidRPr="009F79BE" w:rsidRDefault="006D77BE" w:rsidP="006D77BE">
            <w:pPr>
              <w:pStyle w:val="al"/>
              <w:spacing w:before="0" w:beforeAutospacing="0" w:after="0" w:afterAutospacing="0"/>
            </w:pPr>
            <w:r w:rsidRPr="009F79BE">
              <w:rPr>
                <w:color w:val="000000"/>
              </w:rPr>
              <w:t>Проявляющий сознательное отношение к непрерывному образованию как условию успешной профессиональной и общественной деятельности</w:t>
            </w:r>
            <w:r w:rsidR="00274523" w:rsidRPr="009F79BE">
              <w:rPr>
                <w:color w:val="000000"/>
              </w:rPr>
              <w:t>.</w:t>
            </w:r>
          </w:p>
        </w:tc>
        <w:tc>
          <w:tcPr>
            <w:tcW w:w="3808" w:type="dxa"/>
          </w:tcPr>
          <w:p w14:paraId="5C3F33EF" w14:textId="77777777" w:rsidR="006D77BE" w:rsidRPr="006D77BE" w:rsidRDefault="006D77BE" w:rsidP="006D77BE"/>
        </w:tc>
        <w:tc>
          <w:tcPr>
            <w:tcW w:w="3241" w:type="dxa"/>
          </w:tcPr>
          <w:p w14:paraId="7FB84943" w14:textId="77777777" w:rsidR="006D77BE" w:rsidRPr="006D77BE" w:rsidRDefault="006D77BE" w:rsidP="006D77BE">
            <w:pPr>
              <w:rPr>
                <w:bCs/>
                <w:iCs/>
                <w:color w:val="000000"/>
              </w:rPr>
            </w:pPr>
          </w:p>
        </w:tc>
      </w:tr>
      <w:tr w:rsidR="006D77BE" w14:paraId="7A46F2CE" w14:textId="77777777" w:rsidTr="006D77BE">
        <w:trPr>
          <w:trHeight w:val="330"/>
        </w:trPr>
        <w:tc>
          <w:tcPr>
            <w:tcW w:w="2549" w:type="dxa"/>
          </w:tcPr>
          <w:p w14:paraId="6DC777AE" w14:textId="51904702" w:rsidR="006D77BE" w:rsidRPr="009F79BE" w:rsidRDefault="006D77BE" w:rsidP="006D77BE">
            <w:pPr>
              <w:widowControl w:val="0"/>
              <w:ind w:firstLine="7"/>
              <w:rPr>
                <w:bCs/>
                <w:iCs/>
                <w:color w:val="0D0D0D"/>
              </w:rPr>
            </w:pPr>
            <w:r w:rsidRPr="009F79BE">
              <w:rPr>
                <w:bCs/>
              </w:rPr>
              <w:t>ЛР 17.</w:t>
            </w:r>
          </w:p>
          <w:p w14:paraId="64076B1E" w14:textId="60A3369E" w:rsidR="006D77BE" w:rsidRPr="009F79BE" w:rsidRDefault="006D77BE" w:rsidP="006D77BE">
            <w:pPr>
              <w:pStyle w:val="al"/>
              <w:spacing w:before="0" w:beforeAutospacing="0" w:after="0" w:afterAutospacing="0"/>
            </w:pPr>
            <w:r w:rsidRPr="009F79BE">
              <w:t>Проявляющий ценностное отношение к культуре и искусству, к культуре речи и культуре поведения, к красоте и гармонии</w:t>
            </w:r>
            <w:r w:rsidR="00274523" w:rsidRPr="009F79BE">
              <w:t>.</w:t>
            </w:r>
          </w:p>
        </w:tc>
        <w:tc>
          <w:tcPr>
            <w:tcW w:w="3808" w:type="dxa"/>
          </w:tcPr>
          <w:p w14:paraId="0BA549E0" w14:textId="77777777" w:rsidR="006D77BE" w:rsidRPr="006D77BE" w:rsidRDefault="006D77BE" w:rsidP="006D77BE"/>
        </w:tc>
        <w:tc>
          <w:tcPr>
            <w:tcW w:w="3241" w:type="dxa"/>
          </w:tcPr>
          <w:p w14:paraId="5F0FC009" w14:textId="77777777" w:rsidR="006D77BE" w:rsidRPr="006D77BE" w:rsidRDefault="006D77BE" w:rsidP="006D77BE">
            <w:pPr>
              <w:rPr>
                <w:bCs/>
                <w:iCs/>
                <w:color w:val="000000"/>
              </w:rPr>
            </w:pPr>
          </w:p>
        </w:tc>
      </w:tr>
    </w:tbl>
    <w:p w14:paraId="2A21766E" w14:textId="77777777" w:rsidR="00C1634F" w:rsidRPr="00EA264E" w:rsidRDefault="00C1634F">
      <w:r>
        <w:rPr>
          <w:b/>
        </w:rPr>
        <w:br w:type="page"/>
      </w:r>
    </w:p>
    <w:p w14:paraId="7E04D9C1" w14:textId="5D37BA49" w:rsidR="009B4F7D" w:rsidRDefault="00A74F68">
      <w:pPr>
        <w:widowControl w:val="0"/>
        <w:jc w:val="center"/>
        <w:rPr>
          <w:rFonts w:eastAsia="Droid Sans Fallback"/>
          <w:lang w:eastAsia="zh-CN" w:bidi="hi-IN"/>
        </w:rPr>
      </w:pPr>
      <w:r>
        <w:rPr>
          <w:b/>
        </w:rPr>
        <w:lastRenderedPageBreak/>
        <w:t xml:space="preserve">2. </w:t>
      </w:r>
      <w:r w:rsidR="00F8799E">
        <w:rPr>
          <w:b/>
        </w:rPr>
        <w:t>Структура и содержание учебной дисциплины</w:t>
      </w:r>
    </w:p>
    <w:p w14:paraId="207E853E" w14:textId="77777777" w:rsidR="009B4F7D" w:rsidRPr="002059CF" w:rsidRDefault="009B4F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45BCF94F" w14:textId="62D1F6EB" w:rsidR="006D77BE" w:rsidRPr="00F8799E" w:rsidRDefault="00A74F68" w:rsidP="00F8799E">
      <w:pPr>
        <w:spacing w:after="240"/>
        <w:jc w:val="both"/>
        <w:rPr>
          <w:b/>
        </w:rPr>
      </w:pPr>
      <w:r>
        <w:rPr>
          <w:b/>
        </w:rPr>
        <w:t>2.1. Объем учебной дисциплины и виды учебной работы</w:t>
      </w:r>
    </w:p>
    <w:tbl>
      <w:tblPr>
        <w:tblStyle w:val="110"/>
        <w:tblW w:w="0" w:type="auto"/>
        <w:jc w:val="center"/>
        <w:tblLook w:val="04A0" w:firstRow="1" w:lastRow="0" w:firstColumn="1" w:lastColumn="0" w:noHBand="0" w:noVBand="1"/>
      </w:tblPr>
      <w:tblGrid>
        <w:gridCol w:w="5540"/>
        <w:gridCol w:w="3554"/>
      </w:tblGrid>
      <w:tr w:rsidR="00596445" w:rsidRPr="00445157" w14:paraId="485517FD" w14:textId="77777777" w:rsidTr="00F95AA1">
        <w:trPr>
          <w:trHeight w:val="562"/>
          <w:jc w:val="center"/>
        </w:trPr>
        <w:tc>
          <w:tcPr>
            <w:tcW w:w="5540" w:type="dxa"/>
            <w:vAlign w:val="center"/>
          </w:tcPr>
          <w:p w14:paraId="4E92D674" w14:textId="77777777" w:rsidR="00596445" w:rsidRPr="00445157" w:rsidRDefault="00596445" w:rsidP="00225357">
            <w:pPr>
              <w:jc w:val="center"/>
              <w:rPr>
                <w:rFonts w:ascii="Times New Roman" w:hAnsi="Times New Roman" w:cs="Times New Roman"/>
                <w:b/>
              </w:rPr>
            </w:pPr>
            <w:r w:rsidRPr="00445157">
              <w:rPr>
                <w:rFonts w:ascii="Times New Roman" w:hAnsi="Times New Roman" w:cs="Times New Roman"/>
                <w:b/>
              </w:rPr>
              <w:t>Вид учебной работы</w:t>
            </w:r>
          </w:p>
        </w:tc>
        <w:tc>
          <w:tcPr>
            <w:tcW w:w="3554" w:type="dxa"/>
            <w:vAlign w:val="center"/>
          </w:tcPr>
          <w:p w14:paraId="7239EDD7" w14:textId="458DF10E" w:rsidR="00596445" w:rsidRPr="00445157" w:rsidRDefault="00596445" w:rsidP="00225357">
            <w:pPr>
              <w:jc w:val="center"/>
              <w:rPr>
                <w:rFonts w:ascii="Times New Roman" w:hAnsi="Times New Roman" w:cs="Times New Roman"/>
                <w:b/>
              </w:rPr>
            </w:pPr>
            <w:r w:rsidRPr="00445157">
              <w:rPr>
                <w:rFonts w:ascii="Times New Roman" w:hAnsi="Times New Roman" w:cs="Times New Roman"/>
                <w:b/>
              </w:rPr>
              <w:t>Объ</w:t>
            </w:r>
            <w:r>
              <w:rPr>
                <w:rFonts w:ascii="Times New Roman" w:hAnsi="Times New Roman" w:cs="Times New Roman"/>
                <w:b/>
              </w:rPr>
              <w:t>ем в часах</w:t>
            </w:r>
          </w:p>
          <w:p w14:paraId="336638CF" w14:textId="16EF67C4" w:rsidR="00596445" w:rsidRPr="00445157" w:rsidRDefault="00596445" w:rsidP="00225357">
            <w:pPr>
              <w:jc w:val="center"/>
              <w:rPr>
                <w:rFonts w:ascii="Times New Roman" w:hAnsi="Times New Roman" w:cs="Times New Roman"/>
              </w:rPr>
            </w:pPr>
            <w:r w:rsidRPr="00445157">
              <w:rPr>
                <w:rFonts w:ascii="Times New Roman" w:hAnsi="Times New Roman" w:cs="Times New Roman"/>
              </w:rPr>
              <w:t>(для очной формы обучения)</w:t>
            </w:r>
          </w:p>
        </w:tc>
      </w:tr>
      <w:tr w:rsidR="00596445" w:rsidRPr="00445157" w14:paraId="1F2806C6" w14:textId="77777777" w:rsidTr="00F95AA1">
        <w:trPr>
          <w:jc w:val="center"/>
        </w:trPr>
        <w:tc>
          <w:tcPr>
            <w:tcW w:w="5540" w:type="dxa"/>
          </w:tcPr>
          <w:p w14:paraId="03861F47" w14:textId="77777777" w:rsidR="00596445" w:rsidRPr="00445157" w:rsidRDefault="00596445" w:rsidP="00225357">
            <w:pPr>
              <w:rPr>
                <w:rFonts w:ascii="Times New Roman" w:hAnsi="Times New Roman" w:cs="Times New Roman"/>
                <w:b/>
              </w:rPr>
            </w:pPr>
            <w:r w:rsidRPr="00445157">
              <w:rPr>
                <w:rFonts w:ascii="Times New Roman" w:hAnsi="Times New Roman" w:cs="Times New Roman"/>
                <w:b/>
              </w:rPr>
              <w:t>Объем рабочей программы учебной дисциплины</w:t>
            </w:r>
          </w:p>
        </w:tc>
        <w:tc>
          <w:tcPr>
            <w:tcW w:w="3554" w:type="dxa"/>
            <w:vAlign w:val="center"/>
          </w:tcPr>
          <w:p w14:paraId="4B6A9C84" w14:textId="5D1F52C3" w:rsidR="00596445" w:rsidRPr="00445157" w:rsidRDefault="00596445" w:rsidP="002059CF">
            <w:pPr>
              <w:jc w:val="center"/>
              <w:rPr>
                <w:rFonts w:ascii="Times New Roman" w:hAnsi="Times New Roman" w:cs="Times New Roman"/>
              </w:rPr>
            </w:pPr>
            <w:r w:rsidRPr="00E6032E">
              <w:rPr>
                <w:rFonts w:ascii="Times New Roman" w:hAnsi="Times New Roman" w:cs="Times New Roman"/>
                <w:b/>
                <w:bCs/>
              </w:rPr>
              <w:t>10</w:t>
            </w:r>
            <w:r>
              <w:rPr>
                <w:rFonts w:ascii="Times New Roman" w:hAnsi="Times New Roman" w:cs="Times New Roman"/>
                <w:b/>
                <w:bCs/>
              </w:rPr>
              <w:t>5</w:t>
            </w:r>
          </w:p>
        </w:tc>
      </w:tr>
      <w:tr w:rsidR="00596445" w:rsidRPr="00445157" w14:paraId="34DBAD9E" w14:textId="77777777" w:rsidTr="00F95AA1">
        <w:trPr>
          <w:jc w:val="center"/>
        </w:trPr>
        <w:tc>
          <w:tcPr>
            <w:tcW w:w="5540" w:type="dxa"/>
          </w:tcPr>
          <w:p w14:paraId="5D988D08" w14:textId="77777777" w:rsidR="00596445" w:rsidRPr="00445157" w:rsidRDefault="00596445" w:rsidP="00225357">
            <w:pPr>
              <w:rPr>
                <w:rFonts w:ascii="Times New Roman" w:hAnsi="Times New Roman" w:cs="Times New Roman"/>
                <w:b/>
              </w:rPr>
            </w:pPr>
            <w:r w:rsidRPr="00445157">
              <w:rPr>
                <w:rFonts w:ascii="Times New Roman" w:hAnsi="Times New Roman" w:cs="Times New Roman"/>
                <w:b/>
              </w:rPr>
              <w:t>в том числе в форме практической подготовки</w:t>
            </w:r>
          </w:p>
        </w:tc>
        <w:tc>
          <w:tcPr>
            <w:tcW w:w="3554" w:type="dxa"/>
            <w:vAlign w:val="center"/>
          </w:tcPr>
          <w:p w14:paraId="4067411A" w14:textId="33EC5978" w:rsidR="00596445" w:rsidRPr="002059CF" w:rsidRDefault="00596445" w:rsidP="00225357">
            <w:pPr>
              <w:jc w:val="center"/>
              <w:rPr>
                <w:rFonts w:ascii="Times New Roman" w:hAnsi="Times New Roman" w:cs="Times New Roman"/>
                <w:b/>
              </w:rPr>
            </w:pPr>
            <w:r>
              <w:rPr>
                <w:rFonts w:ascii="Times New Roman" w:hAnsi="Times New Roman" w:cs="Times New Roman"/>
                <w:b/>
              </w:rPr>
              <w:t>102</w:t>
            </w:r>
          </w:p>
        </w:tc>
      </w:tr>
      <w:tr w:rsidR="00596445" w:rsidRPr="00445157" w14:paraId="7FC87E51" w14:textId="77777777" w:rsidTr="00F95AA1">
        <w:trPr>
          <w:jc w:val="center"/>
        </w:trPr>
        <w:tc>
          <w:tcPr>
            <w:tcW w:w="5540" w:type="dxa"/>
          </w:tcPr>
          <w:p w14:paraId="6AA063C2" w14:textId="77777777" w:rsidR="00596445" w:rsidRPr="00445157" w:rsidRDefault="00596445" w:rsidP="00225357">
            <w:pPr>
              <w:rPr>
                <w:rFonts w:ascii="Times New Roman" w:hAnsi="Times New Roman" w:cs="Times New Roman"/>
              </w:rPr>
            </w:pPr>
            <w:r w:rsidRPr="00445157">
              <w:rPr>
                <w:rFonts w:ascii="Times New Roman" w:hAnsi="Times New Roman" w:cs="Times New Roman"/>
              </w:rPr>
              <w:t>в том числе:</w:t>
            </w:r>
          </w:p>
        </w:tc>
        <w:tc>
          <w:tcPr>
            <w:tcW w:w="3554" w:type="dxa"/>
            <w:vAlign w:val="center"/>
          </w:tcPr>
          <w:p w14:paraId="261FEFC1" w14:textId="77777777" w:rsidR="00596445" w:rsidRPr="00445157" w:rsidRDefault="00596445" w:rsidP="00225357">
            <w:pPr>
              <w:jc w:val="center"/>
              <w:rPr>
                <w:rFonts w:ascii="Times New Roman" w:hAnsi="Times New Roman" w:cs="Times New Roman"/>
              </w:rPr>
            </w:pPr>
          </w:p>
        </w:tc>
      </w:tr>
      <w:tr w:rsidR="00596445" w:rsidRPr="00445157" w14:paraId="1EB87894" w14:textId="77777777" w:rsidTr="00F95AA1">
        <w:trPr>
          <w:jc w:val="center"/>
        </w:trPr>
        <w:tc>
          <w:tcPr>
            <w:tcW w:w="5540" w:type="dxa"/>
          </w:tcPr>
          <w:p w14:paraId="49A2F5D7" w14:textId="77777777" w:rsidR="00596445" w:rsidRPr="00445157" w:rsidRDefault="00596445" w:rsidP="00225357">
            <w:pPr>
              <w:rPr>
                <w:rFonts w:ascii="Times New Roman" w:hAnsi="Times New Roman" w:cs="Times New Roman"/>
              </w:rPr>
            </w:pPr>
            <w:r w:rsidRPr="00445157">
              <w:rPr>
                <w:rFonts w:ascii="Times New Roman" w:hAnsi="Times New Roman" w:cs="Times New Roman"/>
              </w:rPr>
              <w:t>теоретическое обучение</w:t>
            </w:r>
          </w:p>
        </w:tc>
        <w:tc>
          <w:tcPr>
            <w:tcW w:w="3554" w:type="dxa"/>
            <w:vAlign w:val="center"/>
          </w:tcPr>
          <w:p w14:paraId="0BBE223C" w14:textId="3124A249" w:rsidR="00596445" w:rsidRPr="00445157" w:rsidRDefault="00596445" w:rsidP="002059CF">
            <w:pPr>
              <w:jc w:val="center"/>
              <w:rPr>
                <w:rFonts w:ascii="Times New Roman" w:hAnsi="Times New Roman" w:cs="Times New Roman"/>
              </w:rPr>
            </w:pPr>
            <w:r>
              <w:rPr>
                <w:rFonts w:ascii="Times New Roman" w:hAnsi="Times New Roman" w:cs="Times New Roman"/>
              </w:rPr>
              <w:t>87</w:t>
            </w:r>
          </w:p>
        </w:tc>
      </w:tr>
      <w:tr w:rsidR="00596445" w:rsidRPr="00445157" w14:paraId="050AA18B" w14:textId="77777777" w:rsidTr="00F95AA1">
        <w:trPr>
          <w:jc w:val="center"/>
        </w:trPr>
        <w:tc>
          <w:tcPr>
            <w:tcW w:w="5540" w:type="dxa"/>
          </w:tcPr>
          <w:p w14:paraId="25F693B1" w14:textId="77777777" w:rsidR="00596445" w:rsidRPr="00445157" w:rsidRDefault="00596445" w:rsidP="00225357">
            <w:pPr>
              <w:rPr>
                <w:rFonts w:ascii="Times New Roman" w:hAnsi="Times New Roman" w:cs="Times New Roman"/>
              </w:rPr>
            </w:pPr>
            <w:r w:rsidRPr="00445157">
              <w:rPr>
                <w:rFonts w:ascii="Times New Roman" w:hAnsi="Times New Roman" w:cs="Times New Roman"/>
              </w:rPr>
              <w:t xml:space="preserve">практические занятия </w:t>
            </w:r>
            <w:r w:rsidRPr="00445157">
              <w:rPr>
                <w:rFonts w:ascii="Times New Roman" w:hAnsi="Times New Roman" w:cs="Times New Roman"/>
                <w:i/>
              </w:rPr>
              <w:t>(если предусмотрено)</w:t>
            </w:r>
          </w:p>
        </w:tc>
        <w:tc>
          <w:tcPr>
            <w:tcW w:w="3554" w:type="dxa"/>
            <w:vAlign w:val="center"/>
          </w:tcPr>
          <w:p w14:paraId="7F8CC38A" w14:textId="5CEDD066" w:rsidR="00596445" w:rsidRPr="00445157" w:rsidRDefault="00596445" w:rsidP="00225357">
            <w:pPr>
              <w:jc w:val="center"/>
              <w:rPr>
                <w:rFonts w:ascii="Times New Roman" w:hAnsi="Times New Roman" w:cs="Times New Roman"/>
              </w:rPr>
            </w:pPr>
            <w:r>
              <w:rPr>
                <w:rFonts w:ascii="Times New Roman" w:hAnsi="Times New Roman" w:cs="Times New Roman"/>
              </w:rPr>
              <w:t>1 (к/р)</w:t>
            </w:r>
          </w:p>
        </w:tc>
      </w:tr>
      <w:tr w:rsidR="00596445" w:rsidRPr="00445157" w14:paraId="21716216" w14:textId="77777777" w:rsidTr="00F95AA1">
        <w:trPr>
          <w:jc w:val="center"/>
        </w:trPr>
        <w:tc>
          <w:tcPr>
            <w:tcW w:w="5540" w:type="dxa"/>
          </w:tcPr>
          <w:p w14:paraId="03E3F551" w14:textId="77777777" w:rsidR="00596445" w:rsidRPr="00445157" w:rsidRDefault="00596445" w:rsidP="00225357">
            <w:pPr>
              <w:rPr>
                <w:rFonts w:ascii="Times New Roman" w:hAnsi="Times New Roman" w:cs="Times New Roman"/>
              </w:rPr>
            </w:pPr>
            <w:r w:rsidRPr="00445157">
              <w:rPr>
                <w:rFonts w:ascii="Times New Roman" w:hAnsi="Times New Roman" w:cs="Times New Roman"/>
              </w:rPr>
              <w:t xml:space="preserve">профессионально ориентированное содержание/прикладной модуль </w:t>
            </w:r>
            <w:r w:rsidRPr="00445157">
              <w:rPr>
                <w:rFonts w:ascii="Times New Roman" w:hAnsi="Times New Roman" w:cs="Times New Roman"/>
                <w:i/>
              </w:rPr>
              <w:t xml:space="preserve">(если предусмотрено) </w:t>
            </w:r>
            <w:r w:rsidRPr="00445157">
              <w:rPr>
                <w:rFonts w:ascii="Times New Roman" w:hAnsi="Times New Roman" w:cs="Times New Roman"/>
              </w:rPr>
              <w:t xml:space="preserve">– </w:t>
            </w:r>
            <w:r w:rsidRPr="00445157">
              <w:rPr>
                <w:rFonts w:ascii="Times New Roman" w:hAnsi="Times New Roman" w:cs="Times New Roman"/>
                <w:b/>
              </w:rPr>
              <w:t>только для общеобразовательных дисциплин</w:t>
            </w:r>
          </w:p>
        </w:tc>
        <w:tc>
          <w:tcPr>
            <w:tcW w:w="3554" w:type="dxa"/>
            <w:vAlign w:val="center"/>
          </w:tcPr>
          <w:p w14:paraId="5B46D128" w14:textId="2DD57E24" w:rsidR="00596445" w:rsidRPr="00445157" w:rsidRDefault="00596445" w:rsidP="00225357">
            <w:pPr>
              <w:jc w:val="center"/>
              <w:rPr>
                <w:rFonts w:ascii="Times New Roman" w:hAnsi="Times New Roman" w:cs="Times New Roman"/>
              </w:rPr>
            </w:pPr>
            <w:r>
              <w:rPr>
                <w:rFonts w:ascii="Times New Roman" w:hAnsi="Times New Roman" w:cs="Times New Roman"/>
              </w:rPr>
              <w:t>14</w:t>
            </w:r>
          </w:p>
        </w:tc>
      </w:tr>
      <w:tr w:rsidR="00596445" w:rsidRPr="00445157" w14:paraId="1EE13FE8" w14:textId="77777777" w:rsidTr="00F95AA1">
        <w:trPr>
          <w:jc w:val="center"/>
        </w:trPr>
        <w:tc>
          <w:tcPr>
            <w:tcW w:w="5540" w:type="dxa"/>
          </w:tcPr>
          <w:p w14:paraId="15CCB8DE" w14:textId="77777777" w:rsidR="00596445" w:rsidRPr="00445157" w:rsidRDefault="00596445" w:rsidP="00225357">
            <w:r w:rsidRPr="00445157">
              <w:rPr>
                <w:rFonts w:ascii="Times New Roman" w:hAnsi="Times New Roman" w:cs="Times New Roman"/>
                <w:i/>
              </w:rPr>
              <w:t>Самостоятельная работа (если предусмотрено)</w:t>
            </w:r>
          </w:p>
        </w:tc>
        <w:tc>
          <w:tcPr>
            <w:tcW w:w="3554" w:type="dxa"/>
            <w:vAlign w:val="center"/>
          </w:tcPr>
          <w:p w14:paraId="69DCCC13" w14:textId="77777777" w:rsidR="00596445" w:rsidRDefault="00596445" w:rsidP="00225357">
            <w:pPr>
              <w:jc w:val="center"/>
            </w:pPr>
          </w:p>
        </w:tc>
      </w:tr>
      <w:tr w:rsidR="00596445" w:rsidRPr="00445157" w14:paraId="15BCD308" w14:textId="77777777" w:rsidTr="00F95AA1">
        <w:trPr>
          <w:jc w:val="center"/>
        </w:trPr>
        <w:tc>
          <w:tcPr>
            <w:tcW w:w="5540" w:type="dxa"/>
          </w:tcPr>
          <w:p w14:paraId="425D6147" w14:textId="06896892" w:rsidR="00596445" w:rsidRPr="00445157" w:rsidRDefault="00596445" w:rsidP="004567ED">
            <w:pPr>
              <w:rPr>
                <w:rFonts w:ascii="Times New Roman" w:hAnsi="Times New Roman" w:cs="Times New Roman"/>
              </w:rPr>
            </w:pPr>
            <w:r w:rsidRPr="00445157">
              <w:rPr>
                <w:rFonts w:ascii="Times New Roman" w:hAnsi="Times New Roman" w:cs="Times New Roman"/>
                <w:b/>
              </w:rPr>
              <w:t>Промежуточная аттестация в форме дифференцированного зачета</w:t>
            </w:r>
          </w:p>
        </w:tc>
        <w:tc>
          <w:tcPr>
            <w:tcW w:w="3554" w:type="dxa"/>
          </w:tcPr>
          <w:p w14:paraId="1369AAE6" w14:textId="17386014" w:rsidR="00596445" w:rsidRPr="00445157" w:rsidRDefault="00596445" w:rsidP="00F8799E">
            <w:pPr>
              <w:jc w:val="center"/>
              <w:rPr>
                <w:rFonts w:ascii="Times New Roman" w:hAnsi="Times New Roman" w:cs="Times New Roman"/>
              </w:rPr>
            </w:pPr>
            <w:r>
              <w:rPr>
                <w:rFonts w:ascii="Times New Roman" w:hAnsi="Times New Roman" w:cs="Times New Roman"/>
                <w:b/>
                <w:bCs/>
              </w:rPr>
              <w:t>3</w:t>
            </w:r>
          </w:p>
        </w:tc>
      </w:tr>
    </w:tbl>
    <w:p w14:paraId="615D5495" w14:textId="77777777" w:rsidR="006D77BE" w:rsidRDefault="006D7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6D77BE" w:rsidSect="00340C79">
          <w:footerReference w:type="even" r:id="rId10"/>
          <w:footerReference w:type="default" r:id="rId11"/>
          <w:pgSz w:w="11906" w:h="16838"/>
          <w:pgMar w:top="719" w:right="1134" w:bottom="899" w:left="1134" w:header="709" w:footer="709" w:gutter="0"/>
          <w:cols w:space="720"/>
          <w:titlePg/>
          <w:docGrid w:linePitch="360"/>
        </w:sectPr>
      </w:pPr>
    </w:p>
    <w:p w14:paraId="3B0E94DE" w14:textId="662A8094" w:rsidR="009B4F7D" w:rsidRDefault="00A74F68" w:rsidP="00F8799E">
      <w:pPr>
        <w:ind w:firstLine="709"/>
        <w:jc w:val="both"/>
        <w:rPr>
          <w:b/>
        </w:rPr>
      </w:pPr>
      <w:r>
        <w:rPr>
          <w:b/>
        </w:rPr>
        <w:lastRenderedPageBreak/>
        <w:t>2.2. Тематический план и содержание учебной</w:t>
      </w:r>
      <w:r w:rsidR="00F8799E">
        <w:rPr>
          <w:b/>
        </w:rPr>
        <w:t xml:space="preserve"> дисциплины</w:t>
      </w:r>
    </w:p>
    <w:p w14:paraId="3971E350" w14:textId="77777777" w:rsidR="009B4F7D" w:rsidRDefault="009B4F7D">
      <w:pPr>
        <w:ind w:firstLine="709"/>
        <w:rPr>
          <w:bCs/>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6932"/>
        <w:gridCol w:w="1950"/>
        <w:gridCol w:w="3411"/>
      </w:tblGrid>
      <w:tr w:rsidR="003050D8" w14:paraId="60CCF826" w14:textId="77777777" w:rsidTr="003050D8">
        <w:trPr>
          <w:trHeight w:val="20"/>
          <w:tblHeader/>
        </w:trPr>
        <w:tc>
          <w:tcPr>
            <w:tcW w:w="884" w:type="pct"/>
            <w:tcBorders>
              <w:top w:val="single" w:sz="4" w:space="0" w:color="auto"/>
              <w:left w:val="single" w:sz="4" w:space="0" w:color="auto"/>
              <w:bottom w:val="single" w:sz="4" w:space="0" w:color="auto"/>
              <w:right w:val="single" w:sz="4" w:space="0" w:color="auto"/>
            </w:tcBorders>
            <w:vAlign w:val="center"/>
          </w:tcPr>
          <w:p w14:paraId="612A45A8" w14:textId="54FD2594" w:rsidR="003050D8" w:rsidRDefault="003050D8" w:rsidP="003050D8">
            <w:pPr>
              <w:jc w:val="center"/>
              <w:rPr>
                <w:b/>
                <w:bCs/>
              </w:rPr>
            </w:pPr>
            <w:r w:rsidRPr="00445157">
              <w:rPr>
                <w:b/>
                <w:sz w:val="20"/>
                <w:szCs w:val="20"/>
              </w:rPr>
              <w:t>Наименования разделов и тем</w:t>
            </w:r>
          </w:p>
        </w:tc>
        <w:tc>
          <w:tcPr>
            <w:tcW w:w="2321" w:type="pct"/>
            <w:tcBorders>
              <w:top w:val="single" w:sz="4" w:space="0" w:color="auto"/>
              <w:left w:val="single" w:sz="4" w:space="0" w:color="auto"/>
              <w:bottom w:val="single" w:sz="4" w:space="0" w:color="auto"/>
              <w:right w:val="single" w:sz="4" w:space="0" w:color="auto"/>
            </w:tcBorders>
            <w:vAlign w:val="center"/>
          </w:tcPr>
          <w:p w14:paraId="1BA6C246" w14:textId="0E978712" w:rsidR="003050D8" w:rsidRDefault="003050D8" w:rsidP="003050D8">
            <w:pPr>
              <w:jc w:val="center"/>
              <w:rPr>
                <w:b/>
                <w:bCs/>
              </w:rPr>
            </w:pPr>
            <w:r w:rsidRPr="00445157">
              <w:rPr>
                <w:b/>
                <w:bCs/>
                <w:color w:val="000000"/>
                <w:sz w:val="20"/>
                <w:szCs w:val="20"/>
              </w:rPr>
              <w:t>Содержание учебного материала и формы организации деятельности обучающихся</w:t>
            </w:r>
          </w:p>
        </w:tc>
        <w:tc>
          <w:tcPr>
            <w:tcW w:w="653" w:type="pct"/>
            <w:tcBorders>
              <w:top w:val="single" w:sz="4" w:space="0" w:color="auto"/>
              <w:left w:val="single" w:sz="4" w:space="0" w:color="auto"/>
              <w:bottom w:val="single" w:sz="4" w:space="0" w:color="auto"/>
              <w:right w:val="single" w:sz="4" w:space="0" w:color="auto"/>
            </w:tcBorders>
            <w:vAlign w:val="center"/>
          </w:tcPr>
          <w:p w14:paraId="6777C2CE" w14:textId="44878279" w:rsidR="003050D8" w:rsidRDefault="003050D8" w:rsidP="003050D8">
            <w:pPr>
              <w:jc w:val="center"/>
              <w:rPr>
                <w:b/>
                <w:bCs/>
              </w:rPr>
            </w:pPr>
            <w:r w:rsidRPr="00445157">
              <w:rPr>
                <w:b/>
                <w:bCs/>
                <w:sz w:val="20"/>
                <w:szCs w:val="20"/>
              </w:rPr>
              <w:t>Объем, акад. ч. / в том числе в форме практической подготовки, акад. ч.</w:t>
            </w:r>
          </w:p>
        </w:tc>
        <w:tc>
          <w:tcPr>
            <w:tcW w:w="1142" w:type="pct"/>
            <w:tcBorders>
              <w:top w:val="single" w:sz="4" w:space="0" w:color="auto"/>
              <w:left w:val="single" w:sz="4" w:space="0" w:color="auto"/>
              <w:bottom w:val="single" w:sz="4" w:space="0" w:color="auto"/>
              <w:right w:val="single" w:sz="4" w:space="0" w:color="auto"/>
            </w:tcBorders>
            <w:vAlign w:val="center"/>
          </w:tcPr>
          <w:p w14:paraId="78794EB2" w14:textId="63A68075" w:rsidR="003050D8" w:rsidRDefault="003050D8" w:rsidP="003050D8">
            <w:pPr>
              <w:jc w:val="center"/>
              <w:rPr>
                <w:b/>
                <w:bCs/>
              </w:rPr>
            </w:pPr>
            <w:r w:rsidRPr="00445157">
              <w:rPr>
                <w:b/>
                <w:bCs/>
                <w:sz w:val="20"/>
                <w:szCs w:val="20"/>
              </w:rPr>
              <w:t>Коды компетенций, формированию которых способствует элемент программы</w:t>
            </w:r>
          </w:p>
        </w:tc>
      </w:tr>
      <w:tr w:rsidR="009B4F7D" w14:paraId="690744E8" w14:textId="77777777">
        <w:trPr>
          <w:trHeight w:val="20"/>
          <w:tblHeader/>
        </w:trPr>
        <w:tc>
          <w:tcPr>
            <w:tcW w:w="884" w:type="pct"/>
            <w:tcBorders>
              <w:top w:val="single" w:sz="4" w:space="0" w:color="auto"/>
              <w:left w:val="single" w:sz="4" w:space="0" w:color="auto"/>
              <w:bottom w:val="single" w:sz="4" w:space="0" w:color="auto"/>
              <w:right w:val="single" w:sz="4" w:space="0" w:color="auto"/>
            </w:tcBorders>
            <w:vAlign w:val="center"/>
          </w:tcPr>
          <w:p w14:paraId="3258C2D1" w14:textId="77777777" w:rsidR="009B4F7D" w:rsidRDefault="00A74F68">
            <w:pPr>
              <w:jc w:val="center"/>
              <w:rPr>
                <w:b/>
                <w:bCs/>
              </w:rPr>
            </w:pPr>
            <w:r>
              <w:rPr>
                <w:b/>
                <w:bCs/>
              </w:rPr>
              <w:t>1</w:t>
            </w:r>
          </w:p>
        </w:tc>
        <w:tc>
          <w:tcPr>
            <w:tcW w:w="2321" w:type="pct"/>
            <w:tcBorders>
              <w:top w:val="single" w:sz="4" w:space="0" w:color="auto"/>
              <w:left w:val="single" w:sz="4" w:space="0" w:color="auto"/>
              <w:bottom w:val="single" w:sz="4" w:space="0" w:color="auto"/>
              <w:right w:val="single" w:sz="4" w:space="0" w:color="auto"/>
            </w:tcBorders>
            <w:vAlign w:val="center"/>
          </w:tcPr>
          <w:p w14:paraId="12368CD1" w14:textId="77777777" w:rsidR="009B4F7D" w:rsidRDefault="00A74F68">
            <w:pPr>
              <w:jc w:val="center"/>
              <w:rPr>
                <w:b/>
                <w:bCs/>
              </w:rPr>
            </w:pPr>
            <w:r>
              <w:rPr>
                <w:b/>
                <w:bCs/>
              </w:rPr>
              <w:t>2</w:t>
            </w:r>
          </w:p>
        </w:tc>
        <w:tc>
          <w:tcPr>
            <w:tcW w:w="653" w:type="pct"/>
            <w:tcBorders>
              <w:top w:val="single" w:sz="4" w:space="0" w:color="auto"/>
              <w:left w:val="single" w:sz="4" w:space="0" w:color="auto"/>
              <w:bottom w:val="single" w:sz="4" w:space="0" w:color="auto"/>
              <w:right w:val="single" w:sz="4" w:space="0" w:color="auto"/>
            </w:tcBorders>
            <w:vAlign w:val="center"/>
          </w:tcPr>
          <w:p w14:paraId="51C4ECF1" w14:textId="77777777" w:rsidR="009B4F7D" w:rsidRDefault="00A74F68">
            <w:pPr>
              <w:jc w:val="center"/>
              <w:rPr>
                <w:b/>
                <w:bCs/>
              </w:rPr>
            </w:pPr>
            <w:r>
              <w:rPr>
                <w:b/>
                <w:bCs/>
              </w:rPr>
              <w:t>3</w:t>
            </w:r>
          </w:p>
        </w:tc>
        <w:tc>
          <w:tcPr>
            <w:tcW w:w="1142" w:type="pct"/>
            <w:tcBorders>
              <w:top w:val="single" w:sz="4" w:space="0" w:color="auto"/>
              <w:left w:val="single" w:sz="4" w:space="0" w:color="auto"/>
              <w:bottom w:val="single" w:sz="4" w:space="0" w:color="auto"/>
              <w:right w:val="single" w:sz="4" w:space="0" w:color="auto"/>
            </w:tcBorders>
            <w:vAlign w:val="center"/>
          </w:tcPr>
          <w:p w14:paraId="0AC2AA2D" w14:textId="77777777" w:rsidR="009B4F7D" w:rsidRDefault="00A74F68">
            <w:pPr>
              <w:jc w:val="center"/>
              <w:rPr>
                <w:b/>
                <w:bCs/>
              </w:rPr>
            </w:pPr>
            <w:r>
              <w:rPr>
                <w:b/>
                <w:bCs/>
              </w:rPr>
              <w:t>4</w:t>
            </w:r>
          </w:p>
        </w:tc>
      </w:tr>
      <w:tr w:rsidR="009B4F7D" w14:paraId="2A937A04" w14:textId="77777777" w:rsidTr="00192982">
        <w:trPr>
          <w:trHeight w:val="20"/>
        </w:trPr>
        <w:tc>
          <w:tcPr>
            <w:tcW w:w="884" w:type="pct"/>
            <w:tcBorders>
              <w:top w:val="single" w:sz="4" w:space="0" w:color="auto"/>
              <w:left w:val="single" w:sz="4" w:space="0" w:color="auto"/>
              <w:bottom w:val="single" w:sz="4" w:space="0" w:color="auto"/>
              <w:right w:val="single" w:sz="4" w:space="0" w:color="auto"/>
            </w:tcBorders>
            <w:vAlign w:val="center"/>
          </w:tcPr>
          <w:p w14:paraId="56EB59D6"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Введение</w:t>
            </w:r>
          </w:p>
        </w:tc>
        <w:tc>
          <w:tcPr>
            <w:tcW w:w="2321" w:type="pct"/>
            <w:tcBorders>
              <w:top w:val="single" w:sz="4" w:space="0" w:color="auto"/>
              <w:left w:val="single" w:sz="4" w:space="0" w:color="auto"/>
              <w:bottom w:val="single" w:sz="4" w:space="0" w:color="auto"/>
              <w:right w:val="single" w:sz="4" w:space="0" w:color="auto"/>
            </w:tcBorders>
            <w:vAlign w:val="center"/>
          </w:tcPr>
          <w:p w14:paraId="1DE2539E" w14:textId="77777777" w:rsidR="009B4F7D" w:rsidRDefault="009B4F7D">
            <w:pPr>
              <w:jc w:val="center"/>
              <w:rPr>
                <w:b/>
                <w:bCs/>
              </w:rPr>
            </w:pPr>
          </w:p>
        </w:tc>
        <w:tc>
          <w:tcPr>
            <w:tcW w:w="653" w:type="pct"/>
            <w:tcBorders>
              <w:top w:val="single" w:sz="4" w:space="0" w:color="auto"/>
              <w:left w:val="single" w:sz="4" w:space="0" w:color="auto"/>
              <w:bottom w:val="single" w:sz="4" w:space="0" w:color="auto"/>
              <w:right w:val="single" w:sz="4" w:space="0" w:color="auto"/>
            </w:tcBorders>
          </w:tcPr>
          <w:p w14:paraId="0EAE84F5" w14:textId="2660D1F7" w:rsidR="009B4F7D" w:rsidRDefault="00795CD3">
            <w:pPr>
              <w:jc w:val="center"/>
              <w:rPr>
                <w:b/>
                <w:bCs/>
              </w:rPr>
            </w:pPr>
            <w:r>
              <w:rPr>
                <w:b/>
                <w:bCs/>
              </w:rPr>
              <w:t>1</w:t>
            </w:r>
          </w:p>
        </w:tc>
        <w:tc>
          <w:tcPr>
            <w:tcW w:w="1142" w:type="pct"/>
            <w:tcBorders>
              <w:top w:val="single" w:sz="4" w:space="0" w:color="auto"/>
              <w:left w:val="single" w:sz="4" w:space="0" w:color="auto"/>
              <w:bottom w:val="single" w:sz="4" w:space="0" w:color="auto"/>
              <w:right w:val="single" w:sz="4" w:space="0" w:color="auto"/>
            </w:tcBorders>
          </w:tcPr>
          <w:p w14:paraId="582F5317" w14:textId="77777777" w:rsidR="009B4F7D" w:rsidRDefault="009B4F7D">
            <w:pPr>
              <w:rPr>
                <w:bCs/>
              </w:rPr>
            </w:pPr>
          </w:p>
        </w:tc>
      </w:tr>
      <w:tr w:rsidR="009B4F7D" w14:paraId="4ACC1AC8" w14:textId="77777777" w:rsidTr="00192982">
        <w:trPr>
          <w:trHeight w:val="285"/>
        </w:trPr>
        <w:tc>
          <w:tcPr>
            <w:tcW w:w="884" w:type="pct"/>
            <w:vMerge w:val="restart"/>
            <w:tcBorders>
              <w:top w:val="single" w:sz="4" w:space="0" w:color="auto"/>
              <w:left w:val="single" w:sz="4" w:space="0" w:color="auto"/>
              <w:bottom w:val="single" w:sz="4" w:space="0" w:color="auto"/>
              <w:right w:val="single" w:sz="4" w:space="0" w:color="auto"/>
            </w:tcBorders>
          </w:tcPr>
          <w:p w14:paraId="76BCAB10" w14:textId="77777777" w:rsidR="009B4F7D" w:rsidRPr="00795CD3" w:rsidRDefault="009B4F7D">
            <w:pPr>
              <w:jc w:val="both"/>
              <w:rPr>
                <w:bCs/>
                <w:iCs/>
              </w:rPr>
            </w:pPr>
          </w:p>
        </w:tc>
        <w:tc>
          <w:tcPr>
            <w:tcW w:w="2321" w:type="pct"/>
            <w:tcBorders>
              <w:top w:val="single" w:sz="4" w:space="0" w:color="auto"/>
              <w:left w:val="single" w:sz="4" w:space="0" w:color="auto"/>
              <w:bottom w:val="single" w:sz="4" w:space="0" w:color="auto"/>
              <w:right w:val="single" w:sz="4" w:space="0" w:color="auto"/>
            </w:tcBorders>
          </w:tcPr>
          <w:p w14:paraId="3EFB8D2F" w14:textId="77777777" w:rsidR="009B4F7D" w:rsidRDefault="00A74F68">
            <w:pPr>
              <w:rPr>
                <w:b/>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3640E07" w14:textId="6AB03F21" w:rsidR="009B4F7D" w:rsidRDefault="00795CD3">
            <w:pPr>
              <w:jc w:val="center"/>
              <w:rPr>
                <w:b/>
                <w:bCs/>
                <w:iCs/>
              </w:rPr>
            </w:pPr>
            <w:r>
              <w:rPr>
                <w:b/>
                <w:bCs/>
                <w:iCs/>
              </w:rPr>
              <w:t>1</w:t>
            </w:r>
          </w:p>
        </w:tc>
        <w:tc>
          <w:tcPr>
            <w:tcW w:w="1142" w:type="pct"/>
            <w:vMerge w:val="restart"/>
            <w:tcBorders>
              <w:top w:val="single" w:sz="4" w:space="0" w:color="auto"/>
              <w:left w:val="single" w:sz="4" w:space="0" w:color="auto"/>
              <w:bottom w:val="single" w:sz="4" w:space="0" w:color="auto"/>
              <w:right w:val="single" w:sz="4" w:space="0" w:color="auto"/>
            </w:tcBorders>
          </w:tcPr>
          <w:p w14:paraId="4257CB1A" w14:textId="77777777" w:rsidR="009B4F7D" w:rsidRDefault="00A74F68">
            <w:pPr>
              <w:rPr>
                <w:iCs/>
              </w:rPr>
            </w:pPr>
            <w:r>
              <w:rPr>
                <w:iCs/>
              </w:rPr>
              <w:t>ОК 01, ОК 02, ОК 05, ОК 06, ОК 09</w:t>
            </w:r>
          </w:p>
          <w:p w14:paraId="407B0719" w14:textId="3D178374" w:rsidR="00C1634F" w:rsidRDefault="00C1634F">
            <w:pPr>
              <w:rPr>
                <w:iCs/>
              </w:rPr>
            </w:pPr>
            <w:r>
              <w:t>ЛР 1, ЛР 10, ЛР 13</w:t>
            </w:r>
          </w:p>
        </w:tc>
      </w:tr>
      <w:tr w:rsidR="009B4F7D" w14:paraId="5C66A3E7" w14:textId="77777777" w:rsidTr="00192982">
        <w:trPr>
          <w:trHeight w:val="573"/>
        </w:trPr>
        <w:tc>
          <w:tcPr>
            <w:tcW w:w="884" w:type="pct"/>
            <w:vMerge/>
            <w:tcBorders>
              <w:top w:val="single" w:sz="4" w:space="0" w:color="auto"/>
              <w:left w:val="single" w:sz="4" w:space="0" w:color="auto"/>
              <w:right w:val="single" w:sz="4" w:space="0" w:color="auto"/>
            </w:tcBorders>
          </w:tcPr>
          <w:p w14:paraId="132C3630" w14:textId="77777777" w:rsidR="009B4F7D" w:rsidRDefault="009B4F7D">
            <w:pPr>
              <w:jc w:val="both"/>
              <w:rPr>
                <w:bCs/>
                <w:iCs/>
              </w:rPr>
            </w:pPr>
          </w:p>
        </w:tc>
        <w:tc>
          <w:tcPr>
            <w:tcW w:w="2321" w:type="pct"/>
            <w:tcBorders>
              <w:top w:val="single" w:sz="4" w:space="0" w:color="auto"/>
              <w:left w:val="single" w:sz="4" w:space="0" w:color="auto"/>
              <w:right w:val="single" w:sz="2" w:space="0" w:color="000000"/>
            </w:tcBorders>
          </w:tcPr>
          <w:p w14:paraId="514E4AFD" w14:textId="1B46280C" w:rsidR="009B4F7D" w:rsidRPr="00192982" w:rsidRDefault="00A74F68" w:rsidP="00192982">
            <w:pPr>
              <w:pStyle w:val="Default"/>
              <w:jc w:val="both"/>
              <w:rPr>
                <w:iCs/>
                <w:color w:val="auto"/>
              </w:rPr>
            </w:pPr>
            <w:r>
              <w:rPr>
                <w:iCs/>
                <w:color w:val="auto"/>
              </w:rPr>
              <w:t xml:space="preserve">1. </w:t>
            </w:r>
            <w:r w:rsidR="000650F5" w:rsidRPr="000650F5">
              <w:rPr>
                <w:iCs/>
                <w:color w:val="auto"/>
              </w:rPr>
              <w:t>Специфика литературы как вида искусства и ее место в жизни человека. Связь литературы с другими видами искусств</w:t>
            </w:r>
            <w:r w:rsidR="000650F5">
              <w:rPr>
                <w:iCs/>
                <w:color w:val="auto"/>
              </w:rPr>
              <w:t>.</w:t>
            </w:r>
          </w:p>
        </w:tc>
        <w:tc>
          <w:tcPr>
            <w:tcW w:w="653" w:type="pct"/>
            <w:tcBorders>
              <w:top w:val="single" w:sz="4" w:space="0" w:color="auto"/>
              <w:left w:val="single" w:sz="4" w:space="0" w:color="auto"/>
              <w:right w:val="single" w:sz="4" w:space="0" w:color="auto"/>
            </w:tcBorders>
          </w:tcPr>
          <w:p w14:paraId="61601678" w14:textId="79F73DAF" w:rsidR="009B4F7D" w:rsidRPr="00192982" w:rsidRDefault="00795CD3" w:rsidP="00192982">
            <w:pPr>
              <w:jc w:val="center"/>
              <w:rPr>
                <w:bCs/>
                <w:iCs/>
              </w:rPr>
            </w:pPr>
            <w:r>
              <w:rPr>
                <w:bCs/>
                <w:iCs/>
              </w:rPr>
              <w:t>1</w:t>
            </w:r>
          </w:p>
        </w:tc>
        <w:tc>
          <w:tcPr>
            <w:tcW w:w="1142" w:type="pct"/>
            <w:vMerge/>
            <w:tcBorders>
              <w:top w:val="single" w:sz="4" w:space="0" w:color="auto"/>
              <w:left w:val="single" w:sz="4" w:space="0" w:color="auto"/>
              <w:right w:val="single" w:sz="4" w:space="0" w:color="auto"/>
            </w:tcBorders>
          </w:tcPr>
          <w:p w14:paraId="3E4AF35A" w14:textId="77777777" w:rsidR="009B4F7D" w:rsidRDefault="009B4F7D">
            <w:pPr>
              <w:rPr>
                <w:iCs/>
              </w:rPr>
            </w:pPr>
          </w:p>
        </w:tc>
      </w:tr>
      <w:tr w:rsidR="009B4F7D" w14:paraId="2927A780" w14:textId="77777777">
        <w:trPr>
          <w:trHeight w:val="248"/>
        </w:trPr>
        <w:tc>
          <w:tcPr>
            <w:tcW w:w="884" w:type="pct"/>
            <w:tcBorders>
              <w:left w:val="single" w:sz="4" w:space="0" w:color="auto"/>
              <w:bottom w:val="single" w:sz="4" w:space="0" w:color="auto"/>
              <w:right w:val="single" w:sz="4" w:space="0" w:color="auto"/>
            </w:tcBorders>
            <w:vAlign w:val="center"/>
          </w:tcPr>
          <w:p w14:paraId="4E0B200B" w14:textId="77777777" w:rsidR="009B4F7D" w:rsidRDefault="00A74F68">
            <w:pPr>
              <w:rPr>
                <w:b/>
                <w:bCs/>
                <w:iCs/>
              </w:rPr>
            </w:pPr>
            <w:r>
              <w:rPr>
                <w:b/>
                <w:bCs/>
                <w:iCs/>
              </w:rPr>
              <w:t>Раздел 1.</w:t>
            </w:r>
          </w:p>
          <w:p w14:paraId="1BD919FE" w14:textId="77777777" w:rsidR="009B4F7D" w:rsidRDefault="00A74F68">
            <w:pPr>
              <w:rPr>
                <w:b/>
                <w:bCs/>
                <w:iCs/>
              </w:rPr>
            </w:pPr>
            <w:r>
              <w:rPr>
                <w:b/>
                <w:bCs/>
                <w:iCs/>
              </w:rPr>
              <w:t>Человек и его время: классики первой половины XIX века и знаковые образы русской культуры</w:t>
            </w:r>
          </w:p>
        </w:tc>
        <w:tc>
          <w:tcPr>
            <w:tcW w:w="2321" w:type="pct"/>
            <w:tcBorders>
              <w:top w:val="single" w:sz="2" w:space="0" w:color="000000"/>
              <w:left w:val="single" w:sz="4" w:space="0" w:color="auto"/>
              <w:bottom w:val="single" w:sz="2" w:space="0" w:color="000000"/>
              <w:right w:val="single" w:sz="2" w:space="0" w:color="000000"/>
            </w:tcBorders>
          </w:tcPr>
          <w:p w14:paraId="72C6F080" w14:textId="77777777" w:rsidR="009B4F7D" w:rsidRDefault="009B4F7D">
            <w:pPr>
              <w:jc w:val="both"/>
              <w:rPr>
                <w:iCs/>
              </w:rPr>
            </w:pPr>
          </w:p>
        </w:tc>
        <w:tc>
          <w:tcPr>
            <w:tcW w:w="653" w:type="pct"/>
            <w:tcBorders>
              <w:top w:val="single" w:sz="4" w:space="0" w:color="auto"/>
              <w:left w:val="single" w:sz="4" w:space="0" w:color="auto"/>
              <w:bottom w:val="single" w:sz="4" w:space="0" w:color="auto"/>
              <w:right w:val="single" w:sz="4" w:space="0" w:color="auto"/>
            </w:tcBorders>
          </w:tcPr>
          <w:p w14:paraId="5505466D" w14:textId="4ADF713A" w:rsidR="009B4F7D" w:rsidRDefault="00795CD3" w:rsidP="0050731E">
            <w:pPr>
              <w:jc w:val="center"/>
              <w:rPr>
                <w:iCs/>
              </w:rPr>
            </w:pPr>
            <w:r>
              <w:rPr>
                <w:b/>
                <w:bCs/>
              </w:rPr>
              <w:t>7</w:t>
            </w:r>
            <w:r w:rsidR="00A74F68">
              <w:rPr>
                <w:b/>
                <w:bCs/>
              </w:rPr>
              <w:t>+</w:t>
            </w:r>
            <w:r w:rsidR="0050731E">
              <w:rPr>
                <w:b/>
                <w:bCs/>
              </w:rPr>
              <w:t>2</w:t>
            </w:r>
            <w:r w:rsidR="00A74F68">
              <w:rPr>
                <w:b/>
                <w:bCs/>
              </w:rPr>
              <w:t>*</w:t>
            </w:r>
          </w:p>
        </w:tc>
        <w:tc>
          <w:tcPr>
            <w:tcW w:w="1142" w:type="pct"/>
            <w:tcBorders>
              <w:left w:val="single" w:sz="4" w:space="0" w:color="auto"/>
              <w:right w:val="single" w:sz="4" w:space="0" w:color="auto"/>
            </w:tcBorders>
          </w:tcPr>
          <w:p w14:paraId="466B9B0A" w14:textId="77777777" w:rsidR="009B4F7D" w:rsidRDefault="009B4F7D">
            <w:pPr>
              <w:rPr>
                <w:iCs/>
              </w:rPr>
            </w:pPr>
          </w:p>
        </w:tc>
      </w:tr>
      <w:tr w:rsidR="009B4F7D" w14:paraId="217241FC" w14:textId="77777777">
        <w:trPr>
          <w:trHeight w:val="20"/>
        </w:trPr>
        <w:tc>
          <w:tcPr>
            <w:tcW w:w="884" w:type="pct"/>
            <w:vMerge w:val="restart"/>
            <w:tcBorders>
              <w:top w:val="none" w:sz="4" w:space="0" w:color="000000"/>
              <w:left w:val="single" w:sz="2" w:space="0" w:color="000000"/>
              <w:right w:val="single" w:sz="4" w:space="0" w:color="auto"/>
            </w:tcBorders>
          </w:tcPr>
          <w:p w14:paraId="71519D4F" w14:textId="77777777" w:rsidR="009B4F7D" w:rsidRDefault="00A74F68">
            <w:pPr>
              <w:rPr>
                <w:bCs/>
              </w:rPr>
            </w:pPr>
            <w:r>
              <w:rPr>
                <w:bCs/>
              </w:rPr>
              <w:t>Тема 1.1.</w:t>
            </w:r>
          </w:p>
          <w:p w14:paraId="7C6CFB53" w14:textId="7B0D6F76" w:rsidR="009B4F7D" w:rsidRDefault="000650F5">
            <w:pPr>
              <w:rPr>
                <w:bCs/>
              </w:rPr>
            </w:pPr>
            <w:r>
              <w:rPr>
                <w:bCs/>
              </w:rPr>
              <w:t xml:space="preserve">А.С. </w:t>
            </w:r>
            <w:r w:rsidRPr="000650F5">
              <w:rPr>
                <w:bCs/>
              </w:rPr>
              <w:t>Пушкин как национальный гений и символ</w:t>
            </w:r>
            <w:r w:rsidR="00E37799">
              <w:rPr>
                <w:bCs/>
              </w:rPr>
              <w:t>.</w:t>
            </w:r>
          </w:p>
        </w:tc>
        <w:tc>
          <w:tcPr>
            <w:tcW w:w="2321" w:type="pct"/>
            <w:tcBorders>
              <w:top w:val="single" w:sz="2" w:space="0" w:color="000000"/>
              <w:left w:val="single" w:sz="4" w:space="0" w:color="auto"/>
              <w:bottom w:val="single" w:sz="2" w:space="0" w:color="000000"/>
              <w:right w:val="single" w:sz="2" w:space="0" w:color="000000"/>
            </w:tcBorders>
          </w:tcPr>
          <w:p w14:paraId="7BF298AF"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4D86364" w14:textId="7C9BFE30" w:rsidR="009B4F7D" w:rsidRDefault="0019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14:paraId="4EA0D3F4" w14:textId="38DA3C8A" w:rsidR="009B4F7D" w:rsidRDefault="00A74F68">
            <w:pPr>
              <w:pStyle w:val="Default"/>
              <w:rPr>
                <w:iCs/>
              </w:rPr>
            </w:pPr>
            <w:r>
              <w:rPr>
                <w:iCs/>
              </w:rPr>
              <w:t xml:space="preserve">ОК 01, ОК 02, </w:t>
            </w:r>
            <w:r w:rsidR="00C34290">
              <w:rPr>
                <w:iCs/>
              </w:rPr>
              <w:t xml:space="preserve">ОК 03, ОК 04, </w:t>
            </w:r>
            <w:r>
              <w:rPr>
                <w:iCs/>
              </w:rPr>
              <w:t>ОК 05, ОК 06, ОК 09</w:t>
            </w:r>
          </w:p>
          <w:p w14:paraId="1C69C9DF" w14:textId="2FC61FB5" w:rsidR="00C34290" w:rsidRPr="00C34290" w:rsidRDefault="00C1634F" w:rsidP="00C34290">
            <w:pPr>
              <w:pStyle w:val="Default"/>
              <w:jc w:val="both"/>
              <w:rPr>
                <w:iCs/>
              </w:rPr>
            </w:pPr>
            <w:r>
              <w:rPr>
                <w:iCs/>
              </w:rPr>
              <w:t xml:space="preserve">ЛР 5, ЛР </w:t>
            </w:r>
            <w:r w:rsidR="00C34290">
              <w:rPr>
                <w:iCs/>
              </w:rPr>
              <w:t>7</w:t>
            </w:r>
            <w:r>
              <w:rPr>
                <w:iCs/>
              </w:rPr>
              <w:t xml:space="preserve">, ЛР </w:t>
            </w:r>
            <w:r w:rsidR="00C34290">
              <w:rPr>
                <w:iCs/>
              </w:rPr>
              <w:t>11,</w:t>
            </w:r>
            <w:r w:rsidR="00C34290" w:rsidRPr="00EA733E">
              <w:rPr>
                <w:bCs/>
                <w:iCs/>
              </w:rPr>
              <w:t xml:space="preserve"> ЛР </w:t>
            </w:r>
            <w:r w:rsidR="00C34290">
              <w:rPr>
                <w:bCs/>
                <w:iCs/>
              </w:rPr>
              <w:t>12</w:t>
            </w:r>
            <w:r w:rsidR="00C34290" w:rsidRPr="00EA733E">
              <w:rPr>
                <w:bCs/>
                <w:iCs/>
              </w:rPr>
              <w:t>, ЛР 1</w:t>
            </w:r>
            <w:r w:rsidR="00C34290">
              <w:rPr>
                <w:bCs/>
                <w:iCs/>
              </w:rPr>
              <w:t>4</w:t>
            </w:r>
            <w:r w:rsidR="00C34290" w:rsidRPr="00EA733E">
              <w:rPr>
                <w:bCs/>
                <w:iCs/>
              </w:rPr>
              <w:t>, ЛР 17</w:t>
            </w:r>
          </w:p>
        </w:tc>
      </w:tr>
      <w:tr w:rsidR="009B4F7D" w14:paraId="66BC8E51" w14:textId="77777777">
        <w:trPr>
          <w:trHeight w:val="1847"/>
        </w:trPr>
        <w:tc>
          <w:tcPr>
            <w:tcW w:w="884" w:type="pct"/>
            <w:vMerge/>
            <w:tcBorders>
              <w:left w:val="single" w:sz="2" w:space="0" w:color="000000"/>
              <w:right w:val="single" w:sz="4" w:space="0" w:color="auto"/>
            </w:tcBorders>
          </w:tcPr>
          <w:p w14:paraId="375A2F72" w14:textId="77777777" w:rsidR="009B4F7D" w:rsidRDefault="009B4F7D">
            <w:pPr>
              <w:jc w:val="both"/>
              <w:rPr>
                <w:b/>
              </w:rPr>
            </w:pPr>
          </w:p>
        </w:tc>
        <w:tc>
          <w:tcPr>
            <w:tcW w:w="2321" w:type="pct"/>
            <w:tcBorders>
              <w:top w:val="single" w:sz="2" w:space="0" w:color="000000"/>
              <w:left w:val="single" w:sz="4" w:space="0" w:color="auto"/>
              <w:right w:val="single" w:sz="2" w:space="0" w:color="000000"/>
            </w:tcBorders>
          </w:tcPr>
          <w:p w14:paraId="19DB0C85" w14:textId="77777777" w:rsidR="009B4F7D" w:rsidRDefault="00A74F68">
            <w:pPr>
              <w:pStyle w:val="aff5"/>
              <w:shd w:val="clear" w:color="auto" w:fill="FFFFFF"/>
              <w:spacing w:after="0"/>
              <w:ind w:left="0"/>
              <w:jc w:val="both"/>
            </w:pPr>
            <w:r>
              <w:t>1. Романтизм как направление в искусстве и литературе. Романтический герой в лирике и прозе А.С. Пушкина.</w:t>
            </w:r>
          </w:p>
          <w:p w14:paraId="6EBA5E00" w14:textId="77777777" w:rsidR="004E676D" w:rsidRDefault="00C34290" w:rsidP="00C34290">
            <w:pPr>
              <w:pStyle w:val="aff5"/>
              <w:shd w:val="clear" w:color="auto" w:fill="FFFFFF"/>
              <w:spacing w:after="0"/>
              <w:ind w:left="0"/>
              <w:jc w:val="both"/>
            </w:pPr>
            <w:r>
              <w:t>2</w:t>
            </w:r>
            <w:r w:rsidR="00A74F68">
              <w:t xml:space="preserve">. Темы лирики: тема поэта и толпы, тема свободы, тема любви.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00A74F68">
              <w:t>Пиндемонти</w:t>
            </w:r>
            <w:proofErr w:type="spellEnd"/>
            <w:r w:rsidR="00A74F68">
              <w:t xml:space="preserve">», «Осень (Отрывок)», «Когда за городом задумчив я брожу…».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w:t>
            </w:r>
            <w:r w:rsidR="00A74F68">
              <w:lastRenderedPageBreak/>
              <w:t>время бессонницы», «Пир Петра Великого». Поэмы на выбор: «Кавказский пленник», «Братья-разбойники», «Бахчисарайский фонтан», «Цыганы»; трагедия «Моцарт и Сальери», «Медный всадник».</w:t>
            </w:r>
          </w:p>
          <w:p w14:paraId="037C1792" w14:textId="1BC550E1" w:rsidR="00C34290" w:rsidRDefault="00C34290" w:rsidP="00C34290">
            <w:pPr>
              <w:pStyle w:val="aff5"/>
              <w:shd w:val="clear" w:color="auto" w:fill="FFFFFF"/>
              <w:spacing w:after="0"/>
              <w:ind w:left="0"/>
              <w:jc w:val="both"/>
            </w:pPr>
            <w:r>
              <w:t xml:space="preserve">3. 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t>мемориализации</w:t>
            </w:r>
            <w:proofErr w:type="spellEnd"/>
            <w:r>
              <w:t xml:space="preserve"> его имени. Пушкин и современность, образы Пушкина в массовой культуре: </w:t>
            </w:r>
            <w:proofErr w:type="spellStart"/>
            <w:r>
              <w:t>эмблематичность</w:t>
            </w:r>
            <w:proofErr w:type="spellEnd"/>
            <w: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653" w:type="pct"/>
            <w:tcBorders>
              <w:top w:val="single" w:sz="4" w:space="0" w:color="auto"/>
              <w:left w:val="single" w:sz="4" w:space="0" w:color="auto"/>
              <w:right w:val="single" w:sz="4" w:space="0" w:color="auto"/>
            </w:tcBorders>
          </w:tcPr>
          <w:p w14:paraId="4AA0F9EE" w14:textId="718879EE" w:rsidR="009B4F7D" w:rsidRPr="004E676D" w:rsidRDefault="0019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tcPr>
          <w:p w14:paraId="1CA0FAA7" w14:textId="77777777" w:rsidR="009B4F7D" w:rsidRDefault="009B4F7D">
            <w:pPr>
              <w:pStyle w:val="Default"/>
              <w:jc w:val="both"/>
              <w:rPr>
                <w:bCs/>
                <w:i/>
                <w:color w:val="auto"/>
              </w:rPr>
            </w:pPr>
          </w:p>
        </w:tc>
      </w:tr>
      <w:tr w:rsidR="009B4F7D" w14:paraId="3401BF9C" w14:textId="77777777">
        <w:trPr>
          <w:trHeight w:val="20"/>
        </w:trPr>
        <w:tc>
          <w:tcPr>
            <w:tcW w:w="884" w:type="pct"/>
            <w:vMerge w:val="restart"/>
            <w:tcBorders>
              <w:top w:val="none" w:sz="4" w:space="0" w:color="000000"/>
              <w:left w:val="single" w:sz="2" w:space="0" w:color="000000"/>
              <w:right w:val="single" w:sz="2" w:space="0" w:color="000000"/>
            </w:tcBorders>
          </w:tcPr>
          <w:p w14:paraId="31531A11" w14:textId="5E2C1F92" w:rsidR="009B4F7D" w:rsidRDefault="00A74F68">
            <w:pPr>
              <w:rPr>
                <w:bCs/>
              </w:rPr>
            </w:pPr>
            <w:r>
              <w:rPr>
                <w:bCs/>
              </w:rPr>
              <w:t>Тема 1.</w:t>
            </w:r>
            <w:r w:rsidR="00F36148">
              <w:rPr>
                <w:bCs/>
              </w:rPr>
              <w:t>2</w:t>
            </w:r>
            <w:r>
              <w:rPr>
                <w:bCs/>
              </w:rPr>
              <w:t>.</w:t>
            </w:r>
          </w:p>
          <w:p w14:paraId="5C1BD311" w14:textId="25238775" w:rsidR="009B4F7D" w:rsidRDefault="00A74F68">
            <w:pPr>
              <w:rPr>
                <w:bCs/>
              </w:rPr>
            </w:pPr>
            <w:r>
              <w:rPr>
                <w:bCs/>
              </w:rPr>
              <w:t>Тема одино</w:t>
            </w:r>
            <w:r w:rsidR="00192982">
              <w:rPr>
                <w:bCs/>
              </w:rPr>
              <w:t>чества человека в творчестве М.</w:t>
            </w:r>
            <w:r>
              <w:rPr>
                <w:bCs/>
              </w:rPr>
              <w:t>Ю. Лермонтова</w:t>
            </w:r>
          </w:p>
        </w:tc>
        <w:tc>
          <w:tcPr>
            <w:tcW w:w="2321" w:type="pct"/>
            <w:tcBorders>
              <w:top w:val="single" w:sz="2" w:space="0" w:color="000000"/>
              <w:left w:val="single" w:sz="2" w:space="0" w:color="000000"/>
              <w:bottom w:val="single" w:sz="2" w:space="0" w:color="000000"/>
              <w:right w:val="single" w:sz="2" w:space="0" w:color="000000"/>
            </w:tcBorders>
          </w:tcPr>
          <w:p w14:paraId="327D2BA9"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700CF3C" w14:textId="05122C24"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5651D3AF" w14:textId="77777777" w:rsidR="009B4F7D" w:rsidRDefault="00A74F68">
            <w:pPr>
              <w:tabs>
                <w:tab w:val="left" w:pos="0"/>
                <w:tab w:val="left" w:pos="868"/>
              </w:tabs>
              <w:jc w:val="both"/>
              <w:rPr>
                <w:iCs/>
              </w:rPr>
            </w:pPr>
            <w:r>
              <w:rPr>
                <w:iCs/>
              </w:rPr>
              <w:t>ОК 01, ОК 02, ОК 04, ОК 05, ОК 06, ОК 07, ОК 09</w:t>
            </w:r>
          </w:p>
          <w:p w14:paraId="451AE64C" w14:textId="1C32B94B" w:rsidR="00C1634F" w:rsidRDefault="00C1634F">
            <w:pPr>
              <w:tabs>
                <w:tab w:val="left" w:pos="0"/>
                <w:tab w:val="left" w:pos="868"/>
              </w:tabs>
              <w:jc w:val="both"/>
              <w:rPr>
                <w:bCs/>
                <w:iCs/>
              </w:rPr>
            </w:pPr>
            <w:r>
              <w:t>ЛР 1, ЛР 10, ЛР 13</w:t>
            </w:r>
          </w:p>
        </w:tc>
      </w:tr>
      <w:tr w:rsidR="009B4F7D" w14:paraId="208036FF" w14:textId="77777777">
        <w:trPr>
          <w:trHeight w:val="20"/>
        </w:trPr>
        <w:tc>
          <w:tcPr>
            <w:tcW w:w="884" w:type="pct"/>
            <w:vMerge/>
            <w:tcBorders>
              <w:left w:val="single" w:sz="2" w:space="0" w:color="000000"/>
              <w:right w:val="single" w:sz="2" w:space="0" w:color="000000"/>
            </w:tcBorders>
          </w:tcPr>
          <w:p w14:paraId="4220A0E2"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78C8D670" w14:textId="21790446" w:rsidR="009B4F7D" w:rsidRDefault="00CB3440" w:rsidP="00CB3440">
            <w:pPr>
              <w:pStyle w:val="aff5"/>
              <w:shd w:val="clear" w:color="auto" w:fill="FFFFFF"/>
              <w:spacing w:after="0"/>
              <w:ind w:left="0"/>
              <w:jc w:val="both"/>
            </w:pPr>
            <w:r>
              <w:t>1, 2</w:t>
            </w:r>
            <w:r w:rsidR="00A74F68">
              <w:t xml:space="preserve">. Основные темы поэзии М.Ю. Лермонтова. Лирический герой поэзии М.Ю. Лермонтова. Тема одиночества в прозе. 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w:t>
            </w:r>
            <w:r w:rsidR="00A74F68">
              <w:lastRenderedPageBreak/>
              <w:t>«Одиночество», «Я не для ангелов и рая…», «Молитва» («Не обвиняй меня, Всесильный…»), «Мой Демон».</w:t>
            </w:r>
          </w:p>
        </w:tc>
        <w:tc>
          <w:tcPr>
            <w:tcW w:w="653" w:type="pct"/>
            <w:tcBorders>
              <w:top w:val="single" w:sz="4" w:space="0" w:color="auto"/>
              <w:left w:val="single" w:sz="4" w:space="0" w:color="auto"/>
              <w:bottom w:val="single" w:sz="4" w:space="0" w:color="auto"/>
              <w:right w:val="single" w:sz="4" w:space="0" w:color="auto"/>
            </w:tcBorders>
          </w:tcPr>
          <w:p w14:paraId="4BD78CCF" w14:textId="57F4750D" w:rsidR="009B4F7D" w:rsidRPr="004E676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2741C06F" w14:textId="77777777" w:rsidR="009B4F7D" w:rsidRDefault="009B4F7D">
            <w:pPr>
              <w:tabs>
                <w:tab w:val="left" w:pos="0"/>
                <w:tab w:val="left" w:pos="868"/>
              </w:tabs>
              <w:jc w:val="both"/>
              <w:rPr>
                <w:bCs/>
                <w:highlight w:val="yellow"/>
              </w:rPr>
            </w:pPr>
          </w:p>
        </w:tc>
      </w:tr>
      <w:tr w:rsidR="00EA264E" w14:paraId="693D8A97" w14:textId="77777777">
        <w:trPr>
          <w:trHeight w:val="293"/>
        </w:trPr>
        <w:tc>
          <w:tcPr>
            <w:tcW w:w="884" w:type="pct"/>
            <w:vMerge w:val="restart"/>
            <w:tcBorders>
              <w:left w:val="single" w:sz="2" w:space="0" w:color="000000"/>
              <w:right w:val="single" w:sz="2" w:space="0" w:color="000000"/>
            </w:tcBorders>
          </w:tcPr>
          <w:p w14:paraId="71CA91DA" w14:textId="0D56A72C" w:rsidR="00EA264E" w:rsidRPr="0050731E" w:rsidRDefault="00EA264E">
            <w:pPr>
              <w:rPr>
                <w:bCs/>
              </w:rPr>
            </w:pPr>
            <w:r w:rsidRPr="0050731E">
              <w:rPr>
                <w:bCs/>
              </w:rPr>
              <w:t>Тема 1.3.</w:t>
            </w:r>
          </w:p>
          <w:p w14:paraId="034A4166" w14:textId="77777777" w:rsidR="00EA264E" w:rsidRPr="0050731E" w:rsidRDefault="00EA264E">
            <w:pPr>
              <w:rPr>
                <w:bCs/>
              </w:rPr>
            </w:pPr>
            <w:r w:rsidRPr="0050731E">
              <w:rPr>
                <w:bCs/>
              </w:rPr>
              <w:t>Фантасмагория человеческой жизни в творчестве</w:t>
            </w:r>
          </w:p>
          <w:p w14:paraId="52BB9A6E" w14:textId="0EEA3813" w:rsidR="00EA264E" w:rsidRPr="0050731E" w:rsidRDefault="00EA264E">
            <w:pPr>
              <w:rPr>
                <w:bCs/>
              </w:rPr>
            </w:pPr>
            <w:r>
              <w:rPr>
                <w:bCs/>
              </w:rPr>
              <w:t>Н.</w:t>
            </w:r>
            <w:r w:rsidRPr="0050731E">
              <w:rPr>
                <w:bCs/>
              </w:rPr>
              <w:t>В. Гоголя</w:t>
            </w:r>
          </w:p>
        </w:tc>
        <w:tc>
          <w:tcPr>
            <w:tcW w:w="2321" w:type="pct"/>
            <w:tcBorders>
              <w:top w:val="single" w:sz="4" w:space="0" w:color="auto"/>
              <w:left w:val="single" w:sz="2" w:space="0" w:color="000000"/>
              <w:bottom w:val="single" w:sz="4" w:space="0" w:color="auto"/>
              <w:right w:val="single" w:sz="4" w:space="0" w:color="auto"/>
            </w:tcBorders>
            <w:vAlign w:val="bottom"/>
          </w:tcPr>
          <w:p w14:paraId="02204688" w14:textId="77777777" w:rsidR="00EA264E" w:rsidRPr="0050731E" w:rsidRDefault="00EA264E">
            <w:pPr>
              <w:jc w:val="both"/>
              <w:rPr>
                <w:b/>
              </w:rPr>
            </w:pPr>
            <w:r w:rsidRPr="0050731E">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B3E8E59" w14:textId="41304AF1" w:rsidR="00EA264E" w:rsidRPr="0050731E" w:rsidRDefault="0079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14EDE885" w14:textId="77777777" w:rsidR="00EA264E" w:rsidRPr="0050731E" w:rsidRDefault="00EA264E">
            <w:pPr>
              <w:rPr>
                <w:iCs/>
              </w:rPr>
            </w:pPr>
            <w:r w:rsidRPr="0050731E">
              <w:rPr>
                <w:iCs/>
              </w:rPr>
              <w:t>ОК 01, ОК 02, ОК 04, ОК 05, ОК 06, ОК 09</w:t>
            </w:r>
          </w:p>
          <w:p w14:paraId="19E7B5FE" w14:textId="05FDF2DD" w:rsidR="00EA264E" w:rsidRPr="0050731E" w:rsidRDefault="00EA264E">
            <w:r w:rsidRPr="0050731E">
              <w:rPr>
                <w:iCs/>
              </w:rPr>
              <w:t>ЛР 5, ЛР 11, ЛР 14</w:t>
            </w:r>
          </w:p>
        </w:tc>
      </w:tr>
      <w:tr w:rsidR="00EA264E" w14:paraId="6A0FDB3E" w14:textId="77777777" w:rsidTr="000621F2">
        <w:trPr>
          <w:trHeight w:val="407"/>
        </w:trPr>
        <w:tc>
          <w:tcPr>
            <w:tcW w:w="884" w:type="pct"/>
            <w:vMerge/>
            <w:tcBorders>
              <w:left w:val="single" w:sz="2" w:space="0" w:color="000000"/>
              <w:right w:val="single" w:sz="2" w:space="0" w:color="000000"/>
            </w:tcBorders>
            <w:vAlign w:val="center"/>
          </w:tcPr>
          <w:p w14:paraId="78FAC155" w14:textId="77777777" w:rsidR="00EA264E" w:rsidRDefault="00EA264E">
            <w:pPr>
              <w:rPr>
                <w:bCs/>
              </w:rPr>
            </w:pPr>
          </w:p>
        </w:tc>
        <w:tc>
          <w:tcPr>
            <w:tcW w:w="2321" w:type="pct"/>
            <w:tcBorders>
              <w:top w:val="single" w:sz="4" w:space="0" w:color="auto"/>
              <w:left w:val="single" w:sz="2" w:space="0" w:color="000000"/>
              <w:bottom w:val="single" w:sz="4" w:space="0" w:color="auto"/>
              <w:right w:val="single" w:sz="4" w:space="0" w:color="auto"/>
            </w:tcBorders>
          </w:tcPr>
          <w:p w14:paraId="46D7CB18" w14:textId="4C6CDDD5" w:rsidR="00EA264E" w:rsidRPr="0050731E" w:rsidRDefault="00795CD3">
            <w:r>
              <w:t>1</w:t>
            </w:r>
            <w:r w:rsidR="00EA264E" w:rsidRPr="0050731E">
              <w:t>. «Комическое» и «фантастическое» в литературе и в прозе Н.В. Гоголя. Основные характеристики гоголевского художественного мира. Повести «Вий», «Портрет» или «Нос».</w:t>
            </w:r>
          </w:p>
          <w:p w14:paraId="5F97433D" w14:textId="614AE242" w:rsidR="00EA264E" w:rsidRPr="0050731E" w:rsidRDefault="00795CD3">
            <w:r>
              <w:t>2</w:t>
            </w:r>
            <w:r w:rsidR="00EA264E" w:rsidRPr="0050731E">
              <w:t>. Произведения Н.В. Гого</w:t>
            </w:r>
            <w:r w:rsidR="00EA264E">
              <w:t>ля в анимации и мультипликации.</w:t>
            </w:r>
          </w:p>
        </w:tc>
        <w:tc>
          <w:tcPr>
            <w:tcW w:w="653" w:type="pct"/>
            <w:tcBorders>
              <w:top w:val="single" w:sz="4" w:space="0" w:color="auto"/>
              <w:left w:val="single" w:sz="4" w:space="0" w:color="auto"/>
              <w:right w:val="single" w:sz="4" w:space="0" w:color="auto"/>
            </w:tcBorders>
          </w:tcPr>
          <w:p w14:paraId="48FB6E1A" w14:textId="1FCE5FD2" w:rsidR="00EA264E" w:rsidRPr="0050731E" w:rsidRDefault="00795CD3" w:rsidP="000621F2">
            <w:pPr>
              <w:jc w:val="center"/>
            </w:pPr>
            <w:r>
              <w:t>2</w:t>
            </w:r>
          </w:p>
        </w:tc>
        <w:tc>
          <w:tcPr>
            <w:tcW w:w="1142" w:type="pct"/>
            <w:vMerge/>
            <w:tcBorders>
              <w:left w:val="single" w:sz="4" w:space="0" w:color="auto"/>
              <w:right w:val="single" w:sz="4" w:space="0" w:color="auto"/>
            </w:tcBorders>
            <w:vAlign w:val="center"/>
          </w:tcPr>
          <w:p w14:paraId="70BBA758" w14:textId="77777777" w:rsidR="00EA264E" w:rsidRDefault="00EA264E"/>
        </w:tc>
      </w:tr>
      <w:tr w:rsidR="00EA264E" w14:paraId="7BD9436C" w14:textId="77777777">
        <w:trPr>
          <w:trHeight w:val="20"/>
        </w:trPr>
        <w:tc>
          <w:tcPr>
            <w:tcW w:w="884" w:type="pct"/>
            <w:vMerge/>
            <w:tcBorders>
              <w:left w:val="single" w:sz="2" w:space="0" w:color="000000"/>
              <w:right w:val="single" w:sz="2" w:space="0" w:color="000000"/>
            </w:tcBorders>
            <w:vAlign w:val="center"/>
          </w:tcPr>
          <w:p w14:paraId="7D5AD886" w14:textId="77777777" w:rsidR="00EA264E" w:rsidRDefault="00EA264E" w:rsidP="00C34290">
            <w:pPr>
              <w:rPr>
                <w:b/>
                <w:bCs/>
              </w:rPr>
            </w:pPr>
          </w:p>
        </w:tc>
        <w:tc>
          <w:tcPr>
            <w:tcW w:w="2321" w:type="pct"/>
            <w:tcBorders>
              <w:top w:val="single" w:sz="4" w:space="0" w:color="auto"/>
              <w:left w:val="single" w:sz="2" w:space="0" w:color="000000"/>
              <w:bottom w:val="single" w:sz="4" w:space="0" w:color="auto"/>
              <w:right w:val="single" w:sz="4" w:space="0" w:color="auto"/>
            </w:tcBorders>
            <w:vAlign w:val="bottom"/>
          </w:tcPr>
          <w:p w14:paraId="6CB1668B" w14:textId="77777777" w:rsidR="00EA264E" w:rsidRDefault="00EA264E">
            <w:pPr>
              <w:jc w:val="both"/>
              <w:rPr>
                <w:b/>
                <w:bCs/>
                <w:iCs/>
              </w:rPr>
            </w:pPr>
            <w:r>
              <w:rPr>
                <w:b/>
                <w:bCs/>
                <w:iCs/>
              </w:rPr>
              <w:t>Профессионально ориентированное содержание</w:t>
            </w:r>
          </w:p>
          <w:p w14:paraId="21318850" w14:textId="6CB7C1CD" w:rsidR="00EA264E" w:rsidRDefault="00EA264E">
            <w:pPr>
              <w:jc w:val="both"/>
              <w:rPr>
                <w:b/>
                <w:bCs/>
                <w:iCs/>
              </w:rPr>
            </w:pPr>
            <w:r w:rsidRPr="00192982">
              <w:rPr>
                <w:b/>
                <w:bCs/>
                <w:iCs/>
              </w:rPr>
              <w:t>«Дело мастера боится»</w:t>
            </w:r>
          </w:p>
        </w:tc>
        <w:tc>
          <w:tcPr>
            <w:tcW w:w="653" w:type="pct"/>
            <w:tcBorders>
              <w:top w:val="single" w:sz="4" w:space="0" w:color="auto"/>
              <w:left w:val="single" w:sz="4" w:space="0" w:color="auto"/>
              <w:bottom w:val="single" w:sz="4" w:space="0" w:color="auto"/>
              <w:right w:val="single" w:sz="4" w:space="0" w:color="auto"/>
            </w:tcBorders>
          </w:tcPr>
          <w:p w14:paraId="044733D1" w14:textId="690BC715" w:rsidR="00EA264E" w:rsidRDefault="00EA264E">
            <w:pPr>
              <w:jc w:val="center"/>
              <w:rPr>
                <w:b/>
                <w:bCs/>
              </w:rPr>
            </w:pPr>
            <w:r>
              <w:rPr>
                <w:b/>
                <w:bCs/>
              </w:rPr>
              <w:t>2</w:t>
            </w:r>
          </w:p>
        </w:tc>
        <w:tc>
          <w:tcPr>
            <w:tcW w:w="1142" w:type="pct"/>
            <w:vMerge w:val="restart"/>
            <w:tcBorders>
              <w:left w:val="single" w:sz="4" w:space="0" w:color="auto"/>
              <w:right w:val="single" w:sz="4" w:space="0" w:color="auto"/>
            </w:tcBorders>
          </w:tcPr>
          <w:p w14:paraId="3A9B88BB" w14:textId="0FC90B96" w:rsidR="00EA264E" w:rsidRDefault="00EA264E" w:rsidP="00BC0D6E">
            <w:r>
              <w:t xml:space="preserve">ПК 1.2, ПК 2.4, ПК 3.4, ПК 8.3, </w:t>
            </w:r>
            <w:r w:rsidRPr="00240914">
              <w:t>ПК 9.5</w:t>
            </w:r>
          </w:p>
        </w:tc>
      </w:tr>
      <w:tr w:rsidR="00EA264E" w14:paraId="5A133567" w14:textId="77777777">
        <w:trPr>
          <w:trHeight w:val="285"/>
        </w:trPr>
        <w:tc>
          <w:tcPr>
            <w:tcW w:w="884" w:type="pct"/>
            <w:vMerge/>
            <w:tcBorders>
              <w:left w:val="single" w:sz="2" w:space="0" w:color="000000"/>
              <w:right w:val="single" w:sz="2" w:space="0" w:color="000000"/>
            </w:tcBorders>
            <w:vAlign w:val="center"/>
          </w:tcPr>
          <w:p w14:paraId="58FC901A" w14:textId="77777777" w:rsidR="00EA264E" w:rsidRDefault="00EA264E">
            <w:pPr>
              <w:rPr>
                <w:b/>
                <w:bCs/>
              </w:rPr>
            </w:pPr>
          </w:p>
        </w:tc>
        <w:tc>
          <w:tcPr>
            <w:tcW w:w="2321" w:type="pct"/>
            <w:tcBorders>
              <w:top w:val="single" w:sz="4" w:space="0" w:color="auto"/>
              <w:left w:val="single" w:sz="2" w:space="0" w:color="000000"/>
              <w:bottom w:val="single" w:sz="4" w:space="0" w:color="auto"/>
              <w:right w:val="single" w:sz="4" w:space="0" w:color="auto"/>
            </w:tcBorders>
            <w:vAlign w:val="bottom"/>
          </w:tcPr>
          <w:p w14:paraId="326626B5" w14:textId="7FAE3D89" w:rsidR="00EA264E" w:rsidRDefault="00EA264E" w:rsidP="00192982">
            <w:pPr>
              <w:jc w:val="both"/>
            </w:pPr>
            <w:r>
              <w:t>Г</w:t>
            </w:r>
            <w:r w:rsidRPr="00192982">
              <w:t>рупповая работа с информационными ресурсами: поиск информации о мастерах своего дела (в избранной профессии), подготовка сообщений</w:t>
            </w:r>
            <w:r>
              <w:t>.</w:t>
            </w:r>
          </w:p>
        </w:tc>
        <w:tc>
          <w:tcPr>
            <w:tcW w:w="653" w:type="pct"/>
            <w:tcBorders>
              <w:top w:val="single" w:sz="4" w:space="0" w:color="auto"/>
              <w:left w:val="single" w:sz="4" w:space="0" w:color="auto"/>
              <w:right w:val="single" w:sz="4" w:space="0" w:color="auto"/>
            </w:tcBorders>
          </w:tcPr>
          <w:p w14:paraId="13E7C619" w14:textId="77777777" w:rsidR="00EA264E" w:rsidRDefault="00EA264E">
            <w:pPr>
              <w:jc w:val="center"/>
            </w:pPr>
            <w:r>
              <w:t>1</w:t>
            </w:r>
          </w:p>
        </w:tc>
        <w:tc>
          <w:tcPr>
            <w:tcW w:w="1142" w:type="pct"/>
            <w:vMerge/>
            <w:tcBorders>
              <w:left w:val="single" w:sz="4" w:space="0" w:color="auto"/>
              <w:right w:val="single" w:sz="4" w:space="0" w:color="auto"/>
            </w:tcBorders>
            <w:vAlign w:val="center"/>
          </w:tcPr>
          <w:p w14:paraId="3DA7667A" w14:textId="77777777" w:rsidR="00EA264E" w:rsidRDefault="00EA264E"/>
        </w:tc>
      </w:tr>
      <w:tr w:rsidR="00EA264E" w14:paraId="67CD970F" w14:textId="77777777">
        <w:trPr>
          <w:trHeight w:val="14"/>
        </w:trPr>
        <w:tc>
          <w:tcPr>
            <w:tcW w:w="884" w:type="pct"/>
            <w:vMerge/>
            <w:tcBorders>
              <w:left w:val="single" w:sz="2" w:space="0" w:color="000000"/>
              <w:right w:val="single" w:sz="2" w:space="0" w:color="000000"/>
            </w:tcBorders>
            <w:vAlign w:val="center"/>
          </w:tcPr>
          <w:p w14:paraId="2DF49D84" w14:textId="77777777" w:rsidR="00EA264E" w:rsidRDefault="00EA264E">
            <w:pPr>
              <w:rPr>
                <w:b/>
                <w:bCs/>
              </w:rPr>
            </w:pPr>
          </w:p>
        </w:tc>
        <w:tc>
          <w:tcPr>
            <w:tcW w:w="2321" w:type="pct"/>
            <w:tcBorders>
              <w:top w:val="single" w:sz="4" w:space="0" w:color="auto"/>
              <w:left w:val="single" w:sz="2" w:space="0" w:color="000000"/>
              <w:bottom w:val="single" w:sz="4" w:space="0" w:color="auto"/>
              <w:right w:val="single" w:sz="4" w:space="0" w:color="auto"/>
            </w:tcBorders>
          </w:tcPr>
          <w:p w14:paraId="1AD62299" w14:textId="4EE739D0" w:rsidR="00EA264E" w:rsidRDefault="00EA264E">
            <w:pPr>
              <w:jc w:val="both"/>
            </w:pPr>
            <w:r w:rsidRPr="00192982">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653" w:type="pct"/>
            <w:tcBorders>
              <w:left w:val="single" w:sz="4" w:space="0" w:color="auto"/>
              <w:right w:val="single" w:sz="4" w:space="0" w:color="auto"/>
            </w:tcBorders>
          </w:tcPr>
          <w:p w14:paraId="23FA0301" w14:textId="77777777" w:rsidR="00EA264E" w:rsidRDefault="00EA264E">
            <w:pPr>
              <w:jc w:val="center"/>
            </w:pPr>
            <w:r>
              <w:t>1</w:t>
            </w:r>
          </w:p>
        </w:tc>
        <w:tc>
          <w:tcPr>
            <w:tcW w:w="1142" w:type="pct"/>
            <w:vMerge/>
            <w:tcBorders>
              <w:left w:val="single" w:sz="4" w:space="0" w:color="auto"/>
              <w:right w:val="single" w:sz="4" w:space="0" w:color="auto"/>
            </w:tcBorders>
            <w:vAlign w:val="center"/>
          </w:tcPr>
          <w:p w14:paraId="4951F26A" w14:textId="77777777" w:rsidR="00EA264E" w:rsidRDefault="00EA264E"/>
        </w:tc>
      </w:tr>
      <w:tr w:rsidR="009B4F7D" w14:paraId="5FF38AD1" w14:textId="77777777">
        <w:trPr>
          <w:trHeight w:val="20"/>
        </w:trPr>
        <w:tc>
          <w:tcPr>
            <w:tcW w:w="884" w:type="pct"/>
            <w:tcBorders>
              <w:top w:val="single" w:sz="4" w:space="0" w:color="auto"/>
              <w:left w:val="single" w:sz="4" w:space="0" w:color="auto"/>
              <w:bottom w:val="single" w:sz="4" w:space="0" w:color="auto"/>
              <w:right w:val="single" w:sz="4" w:space="0" w:color="auto"/>
            </w:tcBorders>
            <w:vAlign w:val="center"/>
          </w:tcPr>
          <w:p w14:paraId="71267D77" w14:textId="77777777" w:rsidR="009B4F7D" w:rsidRDefault="00A74F68">
            <w:pPr>
              <w:rPr>
                <w:b/>
                <w:bCs/>
              </w:rPr>
            </w:pPr>
            <w:r>
              <w:rPr>
                <w:b/>
                <w:bCs/>
              </w:rPr>
              <w:t>Раздел 2.</w:t>
            </w:r>
          </w:p>
          <w:p w14:paraId="6CA83B82" w14:textId="77777777" w:rsidR="009B4F7D" w:rsidRDefault="00A74F68">
            <w:pPr>
              <w:rPr>
                <w:b/>
                <w:bCs/>
              </w:rPr>
            </w:pPr>
            <w:r>
              <w:rPr>
                <w:b/>
                <w:bCs/>
              </w:rPr>
              <w:t>Вопрос русской литературы второй половины XIX века: как человек может влиять на окружающий мир и менять его к лучшему?</w:t>
            </w:r>
          </w:p>
        </w:tc>
        <w:tc>
          <w:tcPr>
            <w:tcW w:w="2321" w:type="pct"/>
            <w:tcBorders>
              <w:top w:val="single" w:sz="4" w:space="0" w:color="auto"/>
              <w:left w:val="single" w:sz="4" w:space="0" w:color="auto"/>
              <w:bottom w:val="single" w:sz="4" w:space="0" w:color="auto"/>
              <w:right w:val="single" w:sz="4" w:space="0" w:color="auto"/>
            </w:tcBorders>
            <w:vAlign w:val="center"/>
          </w:tcPr>
          <w:p w14:paraId="0CFFDF0B" w14:textId="77777777" w:rsidR="009B4F7D" w:rsidRDefault="009B4F7D">
            <w:pPr>
              <w:jc w:val="center"/>
              <w:rPr>
                <w:b/>
                <w:bCs/>
              </w:rPr>
            </w:pPr>
          </w:p>
        </w:tc>
        <w:tc>
          <w:tcPr>
            <w:tcW w:w="653" w:type="pct"/>
            <w:tcBorders>
              <w:top w:val="single" w:sz="4" w:space="0" w:color="auto"/>
              <w:left w:val="single" w:sz="4" w:space="0" w:color="auto"/>
              <w:bottom w:val="single" w:sz="4" w:space="0" w:color="auto"/>
              <w:right w:val="single" w:sz="4" w:space="0" w:color="auto"/>
            </w:tcBorders>
          </w:tcPr>
          <w:p w14:paraId="4F1C635D" w14:textId="093A65D6" w:rsidR="009B4F7D" w:rsidRDefault="00146913" w:rsidP="004345FE">
            <w:pPr>
              <w:jc w:val="center"/>
              <w:rPr>
                <w:b/>
                <w:bCs/>
              </w:rPr>
            </w:pPr>
            <w:r>
              <w:rPr>
                <w:b/>
                <w:bCs/>
              </w:rPr>
              <w:t>3</w:t>
            </w:r>
            <w:r w:rsidR="004345FE">
              <w:rPr>
                <w:b/>
                <w:bCs/>
              </w:rPr>
              <w:t>6</w:t>
            </w:r>
            <w:r w:rsidR="00A74F68">
              <w:rPr>
                <w:b/>
                <w:bCs/>
              </w:rPr>
              <w:t>+</w:t>
            </w:r>
            <w:r w:rsidR="00194F1E">
              <w:rPr>
                <w:b/>
                <w:bCs/>
              </w:rPr>
              <w:t>6</w:t>
            </w:r>
            <w:r w:rsidR="00A74F68">
              <w:rPr>
                <w:b/>
                <w:bCs/>
              </w:rPr>
              <w:t>*</w:t>
            </w:r>
          </w:p>
        </w:tc>
        <w:tc>
          <w:tcPr>
            <w:tcW w:w="1142" w:type="pct"/>
            <w:tcBorders>
              <w:top w:val="single" w:sz="4" w:space="0" w:color="auto"/>
              <w:left w:val="single" w:sz="4" w:space="0" w:color="auto"/>
              <w:bottom w:val="single" w:sz="4" w:space="0" w:color="auto"/>
              <w:right w:val="single" w:sz="4" w:space="0" w:color="auto"/>
            </w:tcBorders>
          </w:tcPr>
          <w:p w14:paraId="0F1CD3BC" w14:textId="77777777" w:rsidR="009B4F7D" w:rsidRDefault="009B4F7D">
            <w:pPr>
              <w:rPr>
                <w:bCs/>
              </w:rPr>
            </w:pPr>
          </w:p>
        </w:tc>
      </w:tr>
      <w:tr w:rsidR="009B4F7D" w14:paraId="4DCFCF7F" w14:textId="77777777">
        <w:trPr>
          <w:trHeight w:val="20"/>
        </w:trPr>
        <w:tc>
          <w:tcPr>
            <w:tcW w:w="884" w:type="pct"/>
            <w:vMerge w:val="restart"/>
            <w:tcBorders>
              <w:top w:val="single" w:sz="4" w:space="0" w:color="auto"/>
              <w:left w:val="single" w:sz="4" w:space="0" w:color="auto"/>
              <w:right w:val="single" w:sz="4" w:space="0" w:color="auto"/>
            </w:tcBorders>
          </w:tcPr>
          <w:p w14:paraId="1D21649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2.1.</w:t>
            </w:r>
          </w:p>
          <w:p w14:paraId="251DE26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Драматургия</w:t>
            </w:r>
          </w:p>
          <w:p w14:paraId="0684786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А.Н. Островского в театре. Судьба женщины в XIX веке и ее отражение в драмах </w:t>
            </w:r>
            <w:r>
              <w:rPr>
                <w:bCs/>
              </w:rPr>
              <w:lastRenderedPageBreak/>
              <w:t>А.Н. Островского</w:t>
            </w:r>
          </w:p>
        </w:tc>
        <w:tc>
          <w:tcPr>
            <w:tcW w:w="2321" w:type="pct"/>
            <w:tcBorders>
              <w:top w:val="single" w:sz="4" w:space="0" w:color="auto"/>
              <w:left w:val="single" w:sz="4" w:space="0" w:color="auto"/>
              <w:bottom w:val="single" w:sz="4" w:space="0" w:color="auto"/>
              <w:right w:val="single" w:sz="4" w:space="0" w:color="auto"/>
            </w:tcBorders>
            <w:vAlign w:val="bottom"/>
          </w:tcPr>
          <w:p w14:paraId="230C6E46" w14:textId="77777777" w:rsidR="009B4F7D" w:rsidRDefault="00A74F68">
            <w:pPr>
              <w:jc w:val="both"/>
              <w:rPr>
                <w:b/>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EEF3F42" w14:textId="4A5F292D" w:rsidR="009B4F7D" w:rsidRDefault="0066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76E8FD73" w14:textId="77777777" w:rsidR="009B4F7D" w:rsidRDefault="00A74F68">
            <w:pPr>
              <w:tabs>
                <w:tab w:val="left" w:pos="0"/>
                <w:tab w:val="left" w:pos="868"/>
              </w:tabs>
              <w:jc w:val="both"/>
              <w:rPr>
                <w:iCs/>
              </w:rPr>
            </w:pPr>
            <w:r>
              <w:rPr>
                <w:iCs/>
              </w:rPr>
              <w:t>ОК 01, ОК 02, ОК 03, ОК 04, ОК 05, ОК 06, ОК 09</w:t>
            </w:r>
          </w:p>
          <w:p w14:paraId="2B5A99EC" w14:textId="63500A87" w:rsidR="00C1634F" w:rsidRDefault="00C1634F">
            <w:pPr>
              <w:tabs>
                <w:tab w:val="left" w:pos="0"/>
                <w:tab w:val="left" w:pos="868"/>
              </w:tabs>
              <w:jc w:val="both"/>
              <w:rPr>
                <w:bCs/>
                <w:iCs/>
              </w:rPr>
            </w:pPr>
            <w:r w:rsidRPr="00EA733E">
              <w:rPr>
                <w:bCs/>
                <w:iCs/>
              </w:rPr>
              <w:t>ЛР 7, ЛР 12, ЛР 17</w:t>
            </w:r>
          </w:p>
        </w:tc>
      </w:tr>
      <w:tr w:rsidR="009B4F7D" w14:paraId="2000AA78" w14:textId="77777777">
        <w:trPr>
          <w:trHeight w:val="20"/>
        </w:trPr>
        <w:tc>
          <w:tcPr>
            <w:tcW w:w="884" w:type="pct"/>
            <w:vMerge/>
            <w:tcBorders>
              <w:left w:val="single" w:sz="4" w:space="0" w:color="auto"/>
              <w:right w:val="single" w:sz="4" w:space="0" w:color="auto"/>
            </w:tcBorders>
          </w:tcPr>
          <w:p w14:paraId="3858100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256BD508" w14:textId="77777777" w:rsidR="009B4F7D" w:rsidRDefault="00A74F68">
            <w:pPr>
              <w:pStyle w:val="aff5"/>
              <w:shd w:val="clear" w:color="auto" w:fill="FFFFFF"/>
              <w:spacing w:after="0"/>
              <w:ind w:left="0"/>
              <w:jc w:val="both"/>
            </w:pPr>
            <w:r>
              <w:t xml:space="preserve">1. Особенности драматургии А.Н.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w:t>
            </w:r>
            <w:r>
              <w:lastRenderedPageBreak/>
              <w:t>Законы построения драматического произведения, современный взгляд на построение историй (</w:t>
            </w:r>
            <w:proofErr w:type="spellStart"/>
            <w:r>
              <w:t>сторителлинг</w:t>
            </w:r>
            <w:proofErr w:type="spellEnd"/>
            <w:r>
              <w:t>, сценарии); основные узлы в сюжете пьесы.</w:t>
            </w:r>
          </w:p>
          <w:p w14:paraId="34D84A61" w14:textId="77777777" w:rsidR="009B4F7D" w:rsidRDefault="00A74F68">
            <w:pPr>
              <w:pStyle w:val="aff5"/>
              <w:shd w:val="clear" w:color="auto" w:fill="FFFFFF"/>
              <w:spacing w:after="0"/>
              <w:ind w:left="0"/>
              <w:jc w:val="both"/>
            </w:pPr>
            <w:r>
              <w:t>2. Город Калинов и его жители Противостояние патриархального уклада и модернизации (Дикой и Кулибин).</w:t>
            </w:r>
          </w:p>
          <w:p w14:paraId="40075393" w14:textId="77777777" w:rsidR="009B4F7D" w:rsidRDefault="00A74F68" w:rsidP="00664930">
            <w:pPr>
              <w:pStyle w:val="aff5"/>
              <w:shd w:val="clear" w:color="auto" w:fill="FFFFFF"/>
              <w:spacing w:after="0"/>
              <w:ind w:left="0"/>
              <w:jc w:val="both"/>
            </w:pPr>
            <w:r>
              <w:t>3. Судьба женщины в XIX веке и ее отражение в драмах А.Н.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68AA4719" w14:textId="0261063E" w:rsidR="00664930" w:rsidRDefault="00664930" w:rsidP="00664930">
            <w:pPr>
              <w:pStyle w:val="aff5"/>
              <w:shd w:val="clear" w:color="auto" w:fill="FFFFFF"/>
              <w:spacing w:after="0"/>
              <w:ind w:left="0"/>
              <w:jc w:val="both"/>
            </w:pPr>
            <w:r>
              <w:t xml:space="preserve">4. </w:t>
            </w:r>
            <w:r w:rsidRPr="00664930">
              <w:t>Литературная критика</w:t>
            </w:r>
            <w:r>
              <w:t xml:space="preserve"> произведения: Н.А. Добролюбов «Луч света в темном царстве».</w:t>
            </w:r>
          </w:p>
        </w:tc>
        <w:tc>
          <w:tcPr>
            <w:tcW w:w="653" w:type="pct"/>
            <w:tcBorders>
              <w:top w:val="single" w:sz="4" w:space="0" w:color="auto"/>
              <w:left w:val="single" w:sz="4" w:space="0" w:color="auto"/>
              <w:bottom w:val="single" w:sz="4" w:space="0" w:color="auto"/>
              <w:right w:val="single" w:sz="4" w:space="0" w:color="auto"/>
            </w:tcBorders>
          </w:tcPr>
          <w:p w14:paraId="67767E72" w14:textId="0120B5A7" w:rsidR="009B4F7D" w:rsidRPr="000621F2" w:rsidRDefault="0066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4</w:t>
            </w:r>
          </w:p>
        </w:tc>
        <w:tc>
          <w:tcPr>
            <w:tcW w:w="1142" w:type="pct"/>
            <w:vMerge/>
            <w:tcBorders>
              <w:left w:val="single" w:sz="4" w:space="0" w:color="auto"/>
              <w:right w:val="single" w:sz="4" w:space="0" w:color="auto"/>
            </w:tcBorders>
          </w:tcPr>
          <w:p w14:paraId="47DDB8A0" w14:textId="77777777" w:rsidR="009B4F7D" w:rsidRDefault="009B4F7D">
            <w:pPr>
              <w:tabs>
                <w:tab w:val="left" w:pos="0"/>
                <w:tab w:val="left" w:pos="868"/>
              </w:tabs>
              <w:jc w:val="both"/>
              <w:rPr>
                <w:bCs/>
                <w:highlight w:val="yellow"/>
              </w:rPr>
            </w:pPr>
          </w:p>
        </w:tc>
      </w:tr>
      <w:tr w:rsidR="00EA264E" w14:paraId="65508047" w14:textId="77777777">
        <w:trPr>
          <w:trHeight w:val="251"/>
        </w:trPr>
        <w:tc>
          <w:tcPr>
            <w:tcW w:w="884" w:type="pct"/>
            <w:vMerge w:val="restart"/>
            <w:tcBorders>
              <w:top w:val="single" w:sz="4" w:space="0" w:color="auto"/>
              <w:left w:val="single" w:sz="4" w:space="0" w:color="auto"/>
              <w:right w:val="single" w:sz="4" w:space="0" w:color="auto"/>
            </w:tcBorders>
          </w:tcPr>
          <w:p w14:paraId="549876FD" w14:textId="77777777" w:rsidR="00EA264E" w:rsidRDefault="00EA264E">
            <w:pPr>
              <w:rPr>
                <w:bCs/>
              </w:rPr>
            </w:pPr>
            <w:r>
              <w:rPr>
                <w:bCs/>
              </w:rPr>
              <w:t>Тема 2.2.</w:t>
            </w:r>
          </w:p>
          <w:p w14:paraId="7819A6FE" w14:textId="77777777" w:rsidR="00EA264E" w:rsidRDefault="00EA264E">
            <w:pPr>
              <w:rPr>
                <w:bCs/>
              </w:rPr>
            </w:pPr>
            <w:r>
              <w:rPr>
                <w:bCs/>
              </w:rPr>
              <w:t>Илья Ильич Обломов как вневременной тип и одна из граней национального характера</w:t>
            </w:r>
          </w:p>
        </w:tc>
        <w:tc>
          <w:tcPr>
            <w:tcW w:w="2321" w:type="pct"/>
            <w:tcBorders>
              <w:top w:val="single" w:sz="4" w:space="0" w:color="auto"/>
              <w:left w:val="single" w:sz="4" w:space="0" w:color="auto"/>
              <w:bottom w:val="single" w:sz="4" w:space="0" w:color="auto"/>
              <w:right w:val="single" w:sz="4" w:space="0" w:color="auto"/>
            </w:tcBorders>
          </w:tcPr>
          <w:p w14:paraId="0B284B5F" w14:textId="77777777" w:rsidR="00EA264E" w:rsidRDefault="00EA264E">
            <w:pPr>
              <w:pStyle w:val="aff5"/>
              <w:shd w:val="clear" w:color="auto" w:fill="FFFFFF"/>
              <w:spacing w:after="0"/>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3E040F9" w14:textId="38AE2A3C"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1E3EF7BE" w14:textId="77777777" w:rsidR="00EA264E" w:rsidRDefault="00EA264E">
            <w:pPr>
              <w:tabs>
                <w:tab w:val="left" w:pos="0"/>
                <w:tab w:val="left" w:pos="868"/>
              </w:tabs>
              <w:jc w:val="both"/>
              <w:rPr>
                <w:iCs/>
              </w:rPr>
            </w:pPr>
            <w:r>
              <w:rPr>
                <w:iCs/>
              </w:rPr>
              <w:t>ОК 01, ОК 02, ОК 03, ОК 04, ОК 05, ОК 06, ОК 8, ОК 09</w:t>
            </w:r>
          </w:p>
          <w:p w14:paraId="6D29528B" w14:textId="70B2FCA0" w:rsidR="00EA264E" w:rsidRDefault="00EA264E">
            <w:pPr>
              <w:tabs>
                <w:tab w:val="left" w:pos="0"/>
                <w:tab w:val="left" w:pos="868"/>
              </w:tabs>
              <w:jc w:val="both"/>
              <w:rPr>
                <w:bCs/>
                <w:highlight w:val="yellow"/>
              </w:rPr>
            </w:pPr>
            <w:r>
              <w:t>ЛР 1, ЛР 10, ЛР 13</w:t>
            </w:r>
          </w:p>
        </w:tc>
      </w:tr>
      <w:tr w:rsidR="00EA264E" w14:paraId="3E207BEC" w14:textId="77777777">
        <w:trPr>
          <w:trHeight w:val="20"/>
        </w:trPr>
        <w:tc>
          <w:tcPr>
            <w:tcW w:w="884" w:type="pct"/>
            <w:vMerge/>
            <w:tcBorders>
              <w:left w:val="single" w:sz="4" w:space="0" w:color="auto"/>
              <w:right w:val="single" w:sz="4" w:space="0" w:color="auto"/>
            </w:tcBorders>
          </w:tcPr>
          <w:p w14:paraId="5C55FF47"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4FDDB10" w14:textId="57E49627" w:rsidR="00EA264E" w:rsidRDefault="00EA264E">
            <w:pPr>
              <w:jc w:val="both"/>
            </w:pPr>
            <w:r>
              <w:t xml:space="preserve">1. </w:t>
            </w:r>
            <w:r w:rsidR="006E31BF">
              <w:t>А.И. Гончаров. Р</w:t>
            </w:r>
            <w:r>
              <w:t>оман «Обломов». Образ Обломова: детство, юность, зрелость.</w:t>
            </w:r>
          </w:p>
          <w:p w14:paraId="6A2F3EAD" w14:textId="5024781F" w:rsidR="00EA264E" w:rsidRDefault="00EA264E">
            <w:pPr>
              <w:jc w:val="both"/>
            </w:pPr>
            <w:r>
              <w:t>2. Понятие «обломовщины» в романе А.И. Гончарова, «обломовщина» как имя нарицательное.</w:t>
            </w:r>
          </w:p>
          <w:p w14:paraId="318464AA" w14:textId="05574402" w:rsidR="00EA264E" w:rsidRDefault="00EA264E" w:rsidP="00664930">
            <w:pPr>
              <w:jc w:val="both"/>
            </w:pPr>
            <w:r>
              <w:t xml:space="preserve">3. </w:t>
            </w:r>
            <w:r w:rsidRPr="00664930">
              <w:t xml:space="preserve">Литературная критика </w:t>
            </w:r>
            <w:r>
              <w:t>произведения: Н.А. Добролюбов «Что такое обломовщина?». Образ Обломова в театре и кино, в современной массовой культуре, черты Обломова в каждом из нас.</w:t>
            </w:r>
          </w:p>
        </w:tc>
        <w:tc>
          <w:tcPr>
            <w:tcW w:w="653" w:type="pct"/>
            <w:tcBorders>
              <w:top w:val="single" w:sz="4" w:space="0" w:color="auto"/>
              <w:left w:val="single" w:sz="4" w:space="0" w:color="auto"/>
              <w:bottom w:val="single" w:sz="4" w:space="0" w:color="auto"/>
              <w:right w:val="single" w:sz="4" w:space="0" w:color="auto"/>
            </w:tcBorders>
          </w:tcPr>
          <w:p w14:paraId="3F16A43A" w14:textId="1D6E807E" w:rsidR="00EA264E" w:rsidRPr="000621F2"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p>
        </w:tc>
        <w:tc>
          <w:tcPr>
            <w:tcW w:w="1142" w:type="pct"/>
            <w:vMerge/>
            <w:tcBorders>
              <w:left w:val="single" w:sz="4" w:space="0" w:color="auto"/>
              <w:right w:val="single" w:sz="4" w:space="0" w:color="auto"/>
            </w:tcBorders>
          </w:tcPr>
          <w:p w14:paraId="62A71012" w14:textId="77777777" w:rsidR="00EA264E" w:rsidRDefault="00EA264E">
            <w:pPr>
              <w:tabs>
                <w:tab w:val="left" w:pos="0"/>
                <w:tab w:val="left" w:pos="868"/>
              </w:tabs>
              <w:jc w:val="both"/>
              <w:rPr>
                <w:bCs/>
                <w:highlight w:val="yellow"/>
              </w:rPr>
            </w:pPr>
          </w:p>
        </w:tc>
      </w:tr>
      <w:tr w:rsidR="00EA264E" w14:paraId="12D905D9" w14:textId="77777777" w:rsidTr="00795CD3">
        <w:trPr>
          <w:trHeight w:val="20"/>
        </w:trPr>
        <w:tc>
          <w:tcPr>
            <w:tcW w:w="884" w:type="pct"/>
            <w:vMerge/>
            <w:tcBorders>
              <w:left w:val="single" w:sz="4" w:space="0" w:color="auto"/>
              <w:right w:val="single" w:sz="4" w:space="0" w:color="auto"/>
            </w:tcBorders>
          </w:tcPr>
          <w:p w14:paraId="6536064E"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vAlign w:val="bottom"/>
          </w:tcPr>
          <w:p w14:paraId="3489804A" w14:textId="77777777" w:rsidR="00EA264E" w:rsidRDefault="00EA264E" w:rsidP="00795CD3">
            <w:pPr>
              <w:jc w:val="both"/>
              <w:rPr>
                <w:b/>
                <w:bCs/>
                <w:iCs/>
              </w:rPr>
            </w:pPr>
            <w:r>
              <w:rPr>
                <w:b/>
                <w:bCs/>
                <w:iCs/>
              </w:rPr>
              <w:t>Профессионально ориентированное содержание</w:t>
            </w:r>
          </w:p>
          <w:p w14:paraId="649CBE18" w14:textId="65D1E9E4" w:rsidR="00EA264E" w:rsidRPr="00274EC1" w:rsidRDefault="00EA264E">
            <w:pPr>
              <w:jc w:val="both"/>
              <w:rPr>
                <w:b/>
                <w:bCs/>
                <w:iCs/>
              </w:rPr>
            </w:pPr>
            <w:r w:rsidRPr="00192982">
              <w:rPr>
                <w:b/>
                <w:bCs/>
                <w:iCs/>
              </w:rPr>
              <w:t>«</w:t>
            </w:r>
            <w:r w:rsidRPr="00274EC1">
              <w:rPr>
                <w:b/>
                <w:bCs/>
                <w:iCs/>
              </w:rPr>
              <w:t>Ты профессией астронома метростроевца не удивишь!..»</w:t>
            </w:r>
          </w:p>
        </w:tc>
        <w:tc>
          <w:tcPr>
            <w:tcW w:w="653" w:type="pct"/>
            <w:tcBorders>
              <w:top w:val="single" w:sz="4" w:space="0" w:color="auto"/>
              <w:left w:val="single" w:sz="4" w:space="0" w:color="auto"/>
              <w:bottom w:val="single" w:sz="4" w:space="0" w:color="auto"/>
              <w:right w:val="single" w:sz="4" w:space="0" w:color="auto"/>
            </w:tcBorders>
          </w:tcPr>
          <w:p w14:paraId="6C358944" w14:textId="12E5F3E2"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2</w:t>
            </w:r>
          </w:p>
        </w:tc>
        <w:tc>
          <w:tcPr>
            <w:tcW w:w="1142" w:type="pct"/>
            <w:vMerge w:val="restart"/>
            <w:tcBorders>
              <w:left w:val="single" w:sz="4" w:space="0" w:color="auto"/>
              <w:right w:val="single" w:sz="4" w:space="0" w:color="auto"/>
            </w:tcBorders>
          </w:tcPr>
          <w:p w14:paraId="5CDFDAC8" w14:textId="6EE6357F" w:rsidR="00EA264E" w:rsidRDefault="00EA264E">
            <w:pPr>
              <w:tabs>
                <w:tab w:val="left" w:pos="0"/>
                <w:tab w:val="left" w:pos="868"/>
              </w:tabs>
              <w:jc w:val="both"/>
              <w:rPr>
                <w:bCs/>
                <w:highlight w:val="yellow"/>
              </w:rPr>
            </w:pPr>
            <w:r>
              <w:t xml:space="preserve">ПК 2.4, ПК 8.3, </w:t>
            </w:r>
            <w:r w:rsidRPr="00240914">
              <w:t>ПК 9.5</w:t>
            </w:r>
          </w:p>
        </w:tc>
      </w:tr>
      <w:tr w:rsidR="00EA264E" w14:paraId="6927D17D" w14:textId="77777777" w:rsidTr="00795CD3">
        <w:trPr>
          <w:trHeight w:val="20"/>
        </w:trPr>
        <w:tc>
          <w:tcPr>
            <w:tcW w:w="884" w:type="pct"/>
            <w:vMerge/>
            <w:tcBorders>
              <w:left w:val="single" w:sz="4" w:space="0" w:color="auto"/>
              <w:right w:val="single" w:sz="4" w:space="0" w:color="auto"/>
            </w:tcBorders>
          </w:tcPr>
          <w:p w14:paraId="141AD6A4"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4A8FF36" w14:textId="7FF4F2B9" w:rsidR="00EA264E" w:rsidRDefault="00EA264E">
            <w:pPr>
              <w:jc w:val="both"/>
            </w:pPr>
            <w:r>
              <w:t>«</w:t>
            </w:r>
            <w:r w:rsidRPr="00274EC1">
              <w:t>Обломов на службе»: работа с избранными эпизодами гл.</w:t>
            </w:r>
            <w:r>
              <w:t xml:space="preserve"> </w:t>
            </w:r>
            <w:r w:rsidRPr="00274EC1">
              <w:t>5 ч.</w:t>
            </w:r>
            <w:r>
              <w:t xml:space="preserve"> </w:t>
            </w:r>
            <w:r w:rsidRPr="00274EC1">
              <w:t>1. романа «Обломов».</w:t>
            </w:r>
          </w:p>
        </w:tc>
        <w:tc>
          <w:tcPr>
            <w:tcW w:w="653" w:type="pct"/>
            <w:tcBorders>
              <w:top w:val="single" w:sz="4" w:space="0" w:color="auto"/>
              <w:left w:val="single" w:sz="4" w:space="0" w:color="auto"/>
              <w:bottom w:val="single" w:sz="4" w:space="0" w:color="auto"/>
              <w:right w:val="single" w:sz="4" w:space="0" w:color="auto"/>
            </w:tcBorders>
          </w:tcPr>
          <w:p w14:paraId="42539CD9" w14:textId="1AC9DF19"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1CB50FB2" w14:textId="77777777" w:rsidR="00EA264E" w:rsidRDefault="00EA264E">
            <w:pPr>
              <w:tabs>
                <w:tab w:val="left" w:pos="0"/>
                <w:tab w:val="left" w:pos="868"/>
              </w:tabs>
              <w:jc w:val="both"/>
              <w:rPr>
                <w:bCs/>
                <w:highlight w:val="yellow"/>
              </w:rPr>
            </w:pPr>
          </w:p>
        </w:tc>
      </w:tr>
      <w:tr w:rsidR="00EA264E" w14:paraId="0F37122B" w14:textId="77777777" w:rsidTr="00795CD3">
        <w:trPr>
          <w:trHeight w:val="20"/>
        </w:trPr>
        <w:tc>
          <w:tcPr>
            <w:tcW w:w="884" w:type="pct"/>
            <w:vMerge/>
            <w:tcBorders>
              <w:left w:val="single" w:sz="4" w:space="0" w:color="auto"/>
              <w:right w:val="single" w:sz="4" w:space="0" w:color="auto"/>
            </w:tcBorders>
          </w:tcPr>
          <w:p w14:paraId="63F71D77" w14:textId="77777777" w:rsidR="00EA264E" w:rsidRDefault="00EA264E">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26607004" w14:textId="77777777" w:rsidR="00EA264E" w:rsidRDefault="00EA264E">
            <w:pPr>
              <w:jc w:val="both"/>
            </w:pPr>
            <w:r>
              <w:t xml:space="preserve">Работа с </w:t>
            </w:r>
            <w:proofErr w:type="spellStart"/>
            <w:r>
              <w:t>инфоресурсами</w:t>
            </w:r>
            <w:proofErr w:type="spellEnd"/>
            <w:r>
              <w:t xml:space="preserve">. поиск информации по теме «Правда и </w:t>
            </w:r>
            <w:r>
              <w:lastRenderedPageBreak/>
              <w:t>заблуждения, связанные с восприятием получаемой профессии».</w:t>
            </w:r>
          </w:p>
          <w:p w14:paraId="1A32433D" w14:textId="5CB60817" w:rsidR="00EA264E" w:rsidRDefault="00EA264E">
            <w:pPr>
              <w:jc w:val="both"/>
            </w:pPr>
            <w:r>
              <w:t>У</w:t>
            </w:r>
            <w:r w:rsidRPr="00274EC1">
              <w:t>частие в дискуссии «Как люди моей профессии меняют мир к лучшему?»</w:t>
            </w:r>
          </w:p>
        </w:tc>
        <w:tc>
          <w:tcPr>
            <w:tcW w:w="653" w:type="pct"/>
            <w:tcBorders>
              <w:top w:val="single" w:sz="4" w:space="0" w:color="auto"/>
              <w:left w:val="single" w:sz="4" w:space="0" w:color="auto"/>
              <w:bottom w:val="single" w:sz="4" w:space="0" w:color="auto"/>
              <w:right w:val="single" w:sz="4" w:space="0" w:color="auto"/>
            </w:tcBorders>
          </w:tcPr>
          <w:p w14:paraId="154A28F2" w14:textId="4D808C30"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59117EB7" w14:textId="77777777" w:rsidR="00EA264E" w:rsidRDefault="00EA264E">
            <w:pPr>
              <w:tabs>
                <w:tab w:val="left" w:pos="0"/>
                <w:tab w:val="left" w:pos="868"/>
              </w:tabs>
              <w:jc w:val="both"/>
              <w:rPr>
                <w:bCs/>
                <w:highlight w:val="yellow"/>
              </w:rPr>
            </w:pPr>
          </w:p>
        </w:tc>
      </w:tr>
      <w:tr w:rsidR="009B4F7D" w14:paraId="422E3EE4" w14:textId="77777777">
        <w:trPr>
          <w:trHeight w:val="20"/>
        </w:trPr>
        <w:tc>
          <w:tcPr>
            <w:tcW w:w="884" w:type="pct"/>
            <w:vMerge w:val="restart"/>
            <w:tcBorders>
              <w:top w:val="single" w:sz="4" w:space="0" w:color="auto"/>
              <w:left w:val="single" w:sz="4" w:space="0" w:color="auto"/>
              <w:right w:val="single" w:sz="4" w:space="0" w:color="auto"/>
            </w:tcBorders>
          </w:tcPr>
          <w:p w14:paraId="7F3EF076" w14:textId="77777777" w:rsidR="009B4F7D" w:rsidRDefault="00A74F68">
            <w:pPr>
              <w:rPr>
                <w:bCs/>
              </w:rPr>
            </w:pPr>
            <w:r>
              <w:rPr>
                <w:bCs/>
              </w:rPr>
              <w:t>Тема 2.3.</w:t>
            </w:r>
          </w:p>
          <w:p w14:paraId="2C9BD601" w14:textId="77777777" w:rsidR="009B4F7D" w:rsidRDefault="00A74F68">
            <w:pPr>
              <w:rPr>
                <w:bCs/>
              </w:rPr>
            </w:pPr>
            <w:r>
              <w:rPr>
                <w:bCs/>
              </w:rPr>
              <w:t>Новый герой,</w:t>
            </w:r>
            <w:r>
              <w:t xml:space="preserve"> </w:t>
            </w:r>
            <w:r>
              <w:rPr>
                <w:bCs/>
              </w:rPr>
              <w:t>«отрицающий всё», в романе И. С. Тургенева «Отцы и дети»</w:t>
            </w:r>
          </w:p>
        </w:tc>
        <w:tc>
          <w:tcPr>
            <w:tcW w:w="2321" w:type="pct"/>
            <w:tcBorders>
              <w:top w:val="single" w:sz="2" w:space="0" w:color="000000"/>
              <w:left w:val="single" w:sz="4" w:space="0" w:color="auto"/>
              <w:bottom w:val="single" w:sz="4" w:space="0" w:color="auto"/>
              <w:right w:val="single" w:sz="2" w:space="0" w:color="000000"/>
            </w:tcBorders>
          </w:tcPr>
          <w:p w14:paraId="716DB70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912AEFB" w14:textId="50C472CC" w:rsidR="009B4F7D" w:rsidRDefault="00274EC1">
            <w:pPr>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07FB8155" w14:textId="77777777" w:rsidR="009B4F7D" w:rsidRDefault="00A74F68">
            <w:pPr>
              <w:tabs>
                <w:tab w:val="left" w:pos="0"/>
                <w:tab w:val="left" w:pos="868"/>
              </w:tabs>
              <w:rPr>
                <w:iCs/>
              </w:rPr>
            </w:pPr>
            <w:r>
              <w:rPr>
                <w:iCs/>
              </w:rPr>
              <w:t>ОК 01, ОК 02, ОК 03, ОК 05, ОК 06, ОК 07, ОК 09</w:t>
            </w:r>
          </w:p>
          <w:p w14:paraId="7CCF9258" w14:textId="569D499B" w:rsidR="00C1634F" w:rsidRDefault="00C1634F">
            <w:pPr>
              <w:tabs>
                <w:tab w:val="left" w:pos="0"/>
                <w:tab w:val="left" w:pos="868"/>
              </w:tabs>
            </w:pPr>
            <w:r>
              <w:rPr>
                <w:iCs/>
              </w:rPr>
              <w:t>ЛР 5, ЛР 11, ЛР 14</w:t>
            </w:r>
          </w:p>
        </w:tc>
      </w:tr>
      <w:tr w:rsidR="009B4F7D" w14:paraId="7F7E2D9E" w14:textId="77777777" w:rsidTr="000621F2">
        <w:trPr>
          <w:trHeight w:val="613"/>
        </w:trPr>
        <w:tc>
          <w:tcPr>
            <w:tcW w:w="884" w:type="pct"/>
            <w:vMerge/>
            <w:tcBorders>
              <w:left w:val="single" w:sz="4" w:space="0" w:color="auto"/>
              <w:bottom w:val="single" w:sz="4" w:space="0" w:color="auto"/>
              <w:right w:val="single" w:sz="4" w:space="0" w:color="auto"/>
            </w:tcBorders>
            <w:vAlign w:val="center"/>
          </w:tcPr>
          <w:p w14:paraId="032F93AA" w14:textId="77777777" w:rsidR="009B4F7D" w:rsidRDefault="009B4F7D"/>
        </w:tc>
        <w:tc>
          <w:tcPr>
            <w:tcW w:w="2321" w:type="pct"/>
            <w:tcBorders>
              <w:top w:val="single" w:sz="4" w:space="0" w:color="auto"/>
              <w:left w:val="single" w:sz="4" w:space="0" w:color="auto"/>
              <w:bottom w:val="single" w:sz="4" w:space="0" w:color="auto"/>
              <w:right w:val="single" w:sz="2" w:space="0" w:color="000000"/>
            </w:tcBorders>
          </w:tcPr>
          <w:p w14:paraId="53408446" w14:textId="3FA959F2" w:rsidR="009B4F7D" w:rsidRDefault="00A74F68">
            <w:pPr>
              <w:pStyle w:val="aff5"/>
              <w:shd w:val="clear" w:color="auto" w:fill="FFFFFF"/>
              <w:spacing w:after="0"/>
              <w:ind w:left="0"/>
              <w:jc w:val="both"/>
            </w:pPr>
            <w:r>
              <w:t xml:space="preserve">1. </w:t>
            </w:r>
            <w:r w:rsidR="00C16DA2">
              <w:t>И.С. Тургенев</w:t>
            </w:r>
            <w:r w:rsidR="00C23C37">
              <w:t xml:space="preserve">. </w:t>
            </w:r>
            <w:r>
              <w:t>Творческая история, смысл названия. «Отцы» (Павел Петрович и Николай Петрович Кирсановы) и молодое поколение, специфика конфликта.</w:t>
            </w:r>
          </w:p>
          <w:p w14:paraId="6D1F4F04" w14:textId="77777777" w:rsidR="009B4F7D" w:rsidRDefault="00A74F68">
            <w:pPr>
              <w:pStyle w:val="aff5"/>
              <w:shd w:val="clear" w:color="auto" w:fill="FFFFFF"/>
              <w:spacing w:after="0"/>
              <w:ind w:left="0"/>
              <w:jc w:val="both"/>
            </w:pPr>
            <w:r>
              <w:t>2. Вечные темы в спорах «отцов и детей». Взгляд на человека и жизнь общества глазами молодого поколения.</w:t>
            </w:r>
          </w:p>
          <w:p w14:paraId="1DDB5488" w14:textId="77777777" w:rsidR="009B4F7D" w:rsidRDefault="00A74F68">
            <w:pPr>
              <w:pStyle w:val="aff5"/>
              <w:shd w:val="clear" w:color="auto" w:fill="FFFFFF"/>
              <w:spacing w:after="0"/>
              <w:ind w:left="0"/>
              <w:jc w:val="both"/>
            </w:pPr>
            <w:r>
              <w:t>3.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65273846" w14:textId="3F68FCE6" w:rsidR="00274EC1" w:rsidRDefault="00274EC1">
            <w:pPr>
              <w:pStyle w:val="aff5"/>
              <w:shd w:val="clear" w:color="auto" w:fill="FFFFFF"/>
              <w:spacing w:after="0"/>
              <w:ind w:left="0"/>
              <w:jc w:val="both"/>
            </w:pPr>
            <w:r>
              <w:t xml:space="preserve">4. </w:t>
            </w:r>
            <w:r w:rsidRPr="00274EC1">
              <w:t>Литературная крити</w:t>
            </w:r>
            <w:r>
              <w:t>ка произведения Д.И. Писарева «Базаров».</w:t>
            </w:r>
          </w:p>
        </w:tc>
        <w:tc>
          <w:tcPr>
            <w:tcW w:w="653" w:type="pct"/>
            <w:tcBorders>
              <w:top w:val="single" w:sz="4" w:space="0" w:color="auto"/>
              <w:left w:val="single" w:sz="4" w:space="0" w:color="auto"/>
              <w:bottom w:val="single" w:sz="4" w:space="0" w:color="auto"/>
              <w:right w:val="single" w:sz="4" w:space="0" w:color="auto"/>
            </w:tcBorders>
          </w:tcPr>
          <w:p w14:paraId="2CA6BDF5" w14:textId="6BD081FE" w:rsidR="009B4F7D" w:rsidRDefault="00274EC1" w:rsidP="00062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142" w:type="pct"/>
            <w:vMerge/>
            <w:tcBorders>
              <w:left w:val="single" w:sz="4" w:space="0" w:color="auto"/>
              <w:bottom w:val="single" w:sz="4" w:space="0" w:color="auto"/>
              <w:right w:val="single" w:sz="4" w:space="0" w:color="auto"/>
            </w:tcBorders>
            <w:vAlign w:val="center"/>
          </w:tcPr>
          <w:p w14:paraId="13D22265" w14:textId="77777777" w:rsidR="009B4F7D" w:rsidRDefault="009B4F7D">
            <w:pPr>
              <w:tabs>
                <w:tab w:val="left" w:pos="0"/>
                <w:tab w:val="left" w:pos="868"/>
              </w:tabs>
            </w:pPr>
          </w:p>
        </w:tc>
      </w:tr>
      <w:tr w:rsidR="009B4F7D" w14:paraId="40926E8C" w14:textId="77777777">
        <w:trPr>
          <w:trHeight w:val="20"/>
        </w:trPr>
        <w:tc>
          <w:tcPr>
            <w:tcW w:w="884" w:type="pct"/>
            <w:vMerge w:val="restart"/>
            <w:tcBorders>
              <w:top w:val="single" w:sz="4" w:space="0" w:color="auto"/>
              <w:left w:val="single" w:sz="4" w:space="0" w:color="auto"/>
              <w:right w:val="single" w:sz="4" w:space="0" w:color="auto"/>
            </w:tcBorders>
          </w:tcPr>
          <w:p w14:paraId="26A8F7B1" w14:textId="77777777" w:rsidR="009B4F7D" w:rsidRDefault="00A74F68">
            <w:pPr>
              <w:rPr>
                <w:bCs/>
              </w:rPr>
            </w:pPr>
            <w:r>
              <w:rPr>
                <w:bCs/>
              </w:rPr>
              <w:t>Тема 2.4.</w:t>
            </w:r>
          </w:p>
          <w:p w14:paraId="3B330D5B" w14:textId="77777777" w:rsidR="009B4F7D" w:rsidRDefault="00A74F68">
            <w:pPr>
              <w:rPr>
                <w:bCs/>
              </w:rPr>
            </w:pPr>
            <w:r>
              <w:rPr>
                <w:bCs/>
              </w:rPr>
              <w:t>Люди и реальность в сказках</w:t>
            </w:r>
          </w:p>
          <w:p w14:paraId="30941D8C" w14:textId="77777777" w:rsidR="009B4F7D" w:rsidRDefault="00A74F68">
            <w:pPr>
              <w:rPr>
                <w:bCs/>
              </w:rPr>
            </w:pPr>
            <w:r>
              <w:rPr>
                <w:bCs/>
              </w:rPr>
              <w:t>М. Е. Салтыкова-Щедрина: русская жизнь в иносказаниях</w:t>
            </w:r>
          </w:p>
        </w:tc>
        <w:tc>
          <w:tcPr>
            <w:tcW w:w="2321" w:type="pct"/>
            <w:tcBorders>
              <w:top w:val="single" w:sz="4" w:space="0" w:color="auto"/>
              <w:left w:val="single" w:sz="4" w:space="0" w:color="auto"/>
              <w:bottom w:val="single" w:sz="4" w:space="0" w:color="auto"/>
              <w:right w:val="single" w:sz="4" w:space="0" w:color="auto"/>
            </w:tcBorders>
          </w:tcPr>
          <w:p w14:paraId="3D3E5442" w14:textId="77777777" w:rsidR="009B4F7D" w:rsidRDefault="00A74F68">
            <w:pPr>
              <w:pStyle w:val="aff5"/>
              <w:shd w:val="clear" w:color="auto" w:fill="FFFFFF"/>
              <w:spacing w:after="0"/>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B333DFF" w14:textId="43CD11C3"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14:paraId="2F35B362" w14:textId="77777777" w:rsidR="00C1634F" w:rsidRDefault="00A74F68">
            <w:pPr>
              <w:tabs>
                <w:tab w:val="left" w:pos="0"/>
                <w:tab w:val="left" w:pos="868"/>
              </w:tabs>
              <w:jc w:val="both"/>
              <w:rPr>
                <w:bCs/>
                <w:iCs/>
              </w:rPr>
            </w:pPr>
            <w:r>
              <w:rPr>
                <w:iCs/>
              </w:rPr>
              <w:t>ОК 01, ОК 02, ОК 03, ОК 04, ОК 05, ОК 06, ОК 09</w:t>
            </w:r>
            <w:r w:rsidR="00C1634F" w:rsidRPr="00EA733E">
              <w:rPr>
                <w:bCs/>
                <w:iCs/>
              </w:rPr>
              <w:t xml:space="preserve"> </w:t>
            </w:r>
          </w:p>
          <w:p w14:paraId="17DE2732" w14:textId="60FB9951" w:rsidR="009B4F7D" w:rsidRDefault="00C1634F">
            <w:pPr>
              <w:tabs>
                <w:tab w:val="left" w:pos="0"/>
                <w:tab w:val="left" w:pos="868"/>
              </w:tabs>
              <w:jc w:val="both"/>
              <w:rPr>
                <w:bCs/>
                <w:i/>
              </w:rPr>
            </w:pPr>
            <w:r w:rsidRPr="00EA733E">
              <w:rPr>
                <w:bCs/>
                <w:iCs/>
              </w:rPr>
              <w:t>ЛР 7, ЛР 12, ЛР 17</w:t>
            </w:r>
          </w:p>
        </w:tc>
      </w:tr>
      <w:tr w:rsidR="009B4F7D" w14:paraId="1EF6B92E" w14:textId="77777777">
        <w:trPr>
          <w:trHeight w:val="20"/>
        </w:trPr>
        <w:tc>
          <w:tcPr>
            <w:tcW w:w="884" w:type="pct"/>
            <w:vMerge/>
            <w:tcBorders>
              <w:left w:val="single" w:sz="4" w:space="0" w:color="auto"/>
              <w:right w:val="single" w:sz="4" w:space="0" w:color="auto"/>
            </w:tcBorders>
          </w:tcPr>
          <w:p w14:paraId="4CA7D257" w14:textId="77777777" w:rsidR="009B4F7D" w:rsidRDefault="009B4F7D">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10D40B45" w14:textId="7F409054"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 Авторский замысел и своеобразие жанра литературной сказки.</w:t>
            </w:r>
            <w:r w:rsidR="00CB3440">
              <w:rPr>
                <w:rStyle w:val="14"/>
                <w:rFonts w:ascii="Times New Roman" w:hAnsi="Times New Roman" w:cs="Times New Roman"/>
                <w:color w:val="auto"/>
                <w:sz w:val="24"/>
                <w:szCs w:val="24"/>
              </w:rPr>
              <w:t xml:space="preserve"> </w:t>
            </w:r>
            <w:r>
              <w:rPr>
                <w:rStyle w:val="14"/>
                <w:rFonts w:ascii="Times New Roman" w:hAnsi="Times New Roman" w:cs="Times New Roman"/>
                <w:color w:val="auto"/>
                <w:sz w:val="24"/>
                <w:szCs w:val="24"/>
              </w:rPr>
              <w:t>Сходство и различие сказок М.Е. Салтыкова-Ще</w:t>
            </w:r>
            <w:r w:rsidR="000621F2">
              <w:rPr>
                <w:rStyle w:val="14"/>
                <w:rFonts w:ascii="Times New Roman" w:hAnsi="Times New Roman" w:cs="Times New Roman"/>
                <w:color w:val="auto"/>
                <w:sz w:val="24"/>
                <w:szCs w:val="24"/>
              </w:rPr>
              <w:t>дрина и русских народных сказок.</w:t>
            </w:r>
            <w:r>
              <w:rPr>
                <w:rStyle w:val="14"/>
                <w:rFonts w:ascii="Times New Roman" w:hAnsi="Times New Roman" w:cs="Times New Roman"/>
                <w:color w:val="auto"/>
                <w:sz w:val="24"/>
                <w:szCs w:val="24"/>
              </w:rPr>
              <w:t xml:space="preserve"> Художественные средства: иносказание, гротеск, гипербола, ирония, сатира. Эзопов язык.</w:t>
            </w:r>
          </w:p>
        </w:tc>
        <w:tc>
          <w:tcPr>
            <w:tcW w:w="653" w:type="pct"/>
            <w:tcBorders>
              <w:top w:val="single" w:sz="4" w:space="0" w:color="auto"/>
              <w:left w:val="single" w:sz="4" w:space="0" w:color="auto"/>
              <w:bottom w:val="single" w:sz="4" w:space="0" w:color="auto"/>
              <w:right w:val="single" w:sz="4" w:space="0" w:color="auto"/>
            </w:tcBorders>
          </w:tcPr>
          <w:p w14:paraId="31C0FDC8" w14:textId="06606245" w:rsidR="009B4F7D" w:rsidRPr="000621F2"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shd w:val="clear" w:color="auto" w:fill="auto"/>
          </w:tcPr>
          <w:p w14:paraId="53D49F79" w14:textId="77777777" w:rsidR="009B4F7D" w:rsidRDefault="009B4F7D">
            <w:pPr>
              <w:tabs>
                <w:tab w:val="left" w:pos="0"/>
                <w:tab w:val="left" w:pos="868"/>
              </w:tabs>
              <w:jc w:val="both"/>
              <w:rPr>
                <w:bCs/>
                <w:highlight w:val="yellow"/>
              </w:rPr>
            </w:pPr>
          </w:p>
        </w:tc>
      </w:tr>
      <w:tr w:rsidR="009B4F7D" w14:paraId="5471BEFD" w14:textId="77777777">
        <w:trPr>
          <w:trHeight w:val="20"/>
        </w:trPr>
        <w:tc>
          <w:tcPr>
            <w:tcW w:w="884" w:type="pct"/>
            <w:vMerge w:val="restart"/>
            <w:tcBorders>
              <w:top w:val="single" w:sz="4" w:space="0" w:color="auto"/>
              <w:left w:val="single" w:sz="4" w:space="0" w:color="auto"/>
              <w:right w:val="single" w:sz="4" w:space="0" w:color="auto"/>
            </w:tcBorders>
          </w:tcPr>
          <w:p w14:paraId="7A2AD37A" w14:textId="77777777" w:rsidR="009B4F7D" w:rsidRDefault="00A74F68">
            <w:pPr>
              <w:jc w:val="both"/>
              <w:rPr>
                <w:bCs/>
              </w:rPr>
            </w:pPr>
            <w:r>
              <w:rPr>
                <w:bCs/>
              </w:rPr>
              <w:t>Тема 2.5.</w:t>
            </w:r>
          </w:p>
          <w:p w14:paraId="57FFF13F" w14:textId="77777777" w:rsidR="009B4F7D" w:rsidRDefault="00A74F68">
            <w:pPr>
              <w:rPr>
                <w:bCs/>
              </w:rPr>
            </w:pPr>
            <w:r>
              <w:rPr>
                <w:bCs/>
              </w:rPr>
              <w:t>Человек и его выбор в кризисной ситуации в романе Ф.М. Достоевского «Преступление и наказание»</w:t>
            </w:r>
          </w:p>
        </w:tc>
        <w:tc>
          <w:tcPr>
            <w:tcW w:w="2321" w:type="pct"/>
            <w:tcBorders>
              <w:top w:val="single" w:sz="4" w:space="0" w:color="auto"/>
              <w:left w:val="single" w:sz="4" w:space="0" w:color="auto"/>
              <w:bottom w:val="single" w:sz="4" w:space="0" w:color="auto"/>
              <w:right w:val="single" w:sz="4" w:space="0" w:color="auto"/>
            </w:tcBorders>
          </w:tcPr>
          <w:p w14:paraId="10D6D688" w14:textId="77777777" w:rsidR="009B4F7D" w:rsidRDefault="00A74F6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CF0CE50" w14:textId="65BE7BA1" w:rsidR="009B4F7D" w:rsidRDefault="00146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8</w:t>
            </w:r>
          </w:p>
        </w:tc>
        <w:tc>
          <w:tcPr>
            <w:tcW w:w="1142" w:type="pct"/>
            <w:tcBorders>
              <w:top w:val="single" w:sz="4" w:space="0" w:color="auto"/>
              <w:left w:val="single" w:sz="4" w:space="0" w:color="auto"/>
              <w:bottom w:val="single" w:sz="4" w:space="0" w:color="auto"/>
              <w:right w:val="single" w:sz="4" w:space="0" w:color="auto"/>
            </w:tcBorders>
          </w:tcPr>
          <w:p w14:paraId="5D27A1A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rPr>
              <w:t>2</w:t>
            </w:r>
          </w:p>
        </w:tc>
      </w:tr>
      <w:tr w:rsidR="009B4F7D" w14:paraId="4CA93784" w14:textId="77777777">
        <w:trPr>
          <w:trHeight w:val="20"/>
        </w:trPr>
        <w:tc>
          <w:tcPr>
            <w:tcW w:w="884" w:type="pct"/>
            <w:vMerge/>
            <w:tcBorders>
              <w:left w:val="single" w:sz="4" w:space="0" w:color="auto"/>
              <w:right w:val="single" w:sz="4" w:space="0" w:color="auto"/>
            </w:tcBorders>
          </w:tcPr>
          <w:p w14:paraId="2AB8CDA6" w14:textId="77777777" w:rsidR="009B4F7D" w:rsidRDefault="009B4F7D">
            <w:pPr>
              <w:jc w:val="both"/>
              <w:rPr>
                <w:b/>
              </w:rPr>
            </w:pPr>
          </w:p>
        </w:tc>
        <w:tc>
          <w:tcPr>
            <w:tcW w:w="2321" w:type="pct"/>
            <w:tcBorders>
              <w:top w:val="none" w:sz="4" w:space="0" w:color="000000"/>
              <w:left w:val="single" w:sz="4" w:space="0" w:color="auto"/>
              <w:bottom w:val="single" w:sz="4" w:space="0" w:color="auto"/>
              <w:right w:val="single" w:sz="4" w:space="0" w:color="auto"/>
            </w:tcBorders>
          </w:tcPr>
          <w:p w14:paraId="0EB615B3" w14:textId="489592D2"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1, 2. </w:t>
            </w:r>
            <w:r w:rsidR="00C23C37">
              <w:rPr>
                <w:rStyle w:val="14"/>
                <w:rFonts w:ascii="Times New Roman" w:hAnsi="Times New Roman" w:cs="Times New Roman"/>
                <w:color w:val="auto"/>
                <w:sz w:val="24"/>
                <w:szCs w:val="24"/>
              </w:rPr>
              <w:t xml:space="preserve">Ф.М. Достоевский. </w:t>
            </w:r>
            <w:r>
              <w:rPr>
                <w:rStyle w:val="14"/>
                <w:rFonts w:ascii="Times New Roman" w:hAnsi="Times New Roman" w:cs="Times New Roman"/>
                <w:color w:val="auto"/>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w:t>
            </w:r>
          </w:p>
          <w:p w14:paraId="7A6B36EF"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3. Роль образа Сони Мармеладовой, значение эпизода чтения Евангелия.</w:t>
            </w:r>
          </w:p>
          <w:p w14:paraId="7E2776E4"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4. «Двойники» Раскольникова: теория Раскольникова устами Петра Петровича Лужина и Свидригайлова.</w:t>
            </w:r>
          </w:p>
          <w:p w14:paraId="4B0903A3"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5, 6. Значение эпилога романа, сон Раскольникова на каторге. Внутреннее преображение как основа изменения мира к </w:t>
            </w:r>
            <w:r>
              <w:rPr>
                <w:rStyle w:val="14"/>
                <w:rFonts w:ascii="Times New Roman" w:hAnsi="Times New Roman" w:cs="Times New Roman"/>
                <w:color w:val="auto"/>
                <w:sz w:val="24"/>
                <w:szCs w:val="24"/>
              </w:rPr>
              <w:lastRenderedPageBreak/>
              <w:t xml:space="preserve">лучшему. «Самообман Раскольникова» (крах теории главного героя в романе; бесчеловечность </w:t>
            </w:r>
            <w:proofErr w:type="spellStart"/>
            <w:r>
              <w:rPr>
                <w:rStyle w:val="14"/>
                <w:rFonts w:ascii="Times New Roman" w:hAnsi="Times New Roman" w:cs="Times New Roman"/>
                <w:color w:val="auto"/>
                <w:sz w:val="24"/>
                <w:szCs w:val="24"/>
              </w:rPr>
              <w:t>раскольниковской</w:t>
            </w:r>
            <w:proofErr w:type="spellEnd"/>
            <w:r>
              <w:rPr>
                <w:rStyle w:val="14"/>
                <w:rFonts w:ascii="Times New Roman" w:hAnsi="Times New Roman" w:cs="Times New Roman"/>
                <w:color w:val="auto"/>
                <w:sz w:val="24"/>
                <w:szCs w:val="24"/>
              </w:rPr>
              <w:t xml:space="preserve"> «арифметики»; антигуманность теории в целом).</w:t>
            </w:r>
          </w:p>
          <w:p w14:paraId="33DD52F7"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7. Ф.М. Достоевский и современность. Тезисы теории Раскольникова и признаки фашизма (в сопоставлении).</w:t>
            </w:r>
          </w:p>
          <w:p w14:paraId="4CC4A3E6" w14:textId="77777777" w:rsidR="009B4F7D" w:rsidRDefault="00A74F68">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8.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653" w:type="pct"/>
            <w:tcBorders>
              <w:top w:val="none" w:sz="4" w:space="0" w:color="000000"/>
              <w:left w:val="single" w:sz="4" w:space="0" w:color="auto"/>
              <w:bottom w:val="single" w:sz="4" w:space="0" w:color="auto"/>
              <w:right w:val="single" w:sz="4" w:space="0" w:color="auto"/>
            </w:tcBorders>
          </w:tcPr>
          <w:p w14:paraId="2ED0840D" w14:textId="40C1E1FE" w:rsidR="009B4F7D" w:rsidRDefault="00146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8</w:t>
            </w:r>
          </w:p>
        </w:tc>
        <w:tc>
          <w:tcPr>
            <w:tcW w:w="1142" w:type="pct"/>
            <w:tcBorders>
              <w:top w:val="none" w:sz="4" w:space="0" w:color="000000"/>
              <w:left w:val="single" w:sz="4" w:space="0" w:color="auto"/>
              <w:right w:val="single" w:sz="4" w:space="0" w:color="auto"/>
            </w:tcBorders>
          </w:tcPr>
          <w:p w14:paraId="1946758B" w14:textId="77777777" w:rsidR="009B4F7D" w:rsidRDefault="00A74F68">
            <w:pPr>
              <w:tabs>
                <w:tab w:val="left" w:pos="0"/>
                <w:tab w:val="left" w:pos="868"/>
              </w:tabs>
              <w:jc w:val="both"/>
              <w:rPr>
                <w:iCs/>
              </w:rPr>
            </w:pPr>
            <w:r>
              <w:rPr>
                <w:iCs/>
              </w:rPr>
              <w:t>ОК 01, ОК 02, ОК 03, ОК 05, ОК 06, ОК 09</w:t>
            </w:r>
          </w:p>
          <w:p w14:paraId="1066A3DE" w14:textId="3F181A48" w:rsidR="00C1634F" w:rsidRDefault="00C1634F">
            <w:pPr>
              <w:tabs>
                <w:tab w:val="left" w:pos="0"/>
                <w:tab w:val="left" w:pos="868"/>
              </w:tabs>
              <w:jc w:val="both"/>
              <w:rPr>
                <w:bCs/>
                <w:highlight w:val="yellow"/>
              </w:rPr>
            </w:pPr>
            <w:r>
              <w:t>ЛР 1, ЛР 10, ЛР 13</w:t>
            </w:r>
          </w:p>
        </w:tc>
      </w:tr>
      <w:tr w:rsidR="00913139" w14:paraId="7356B3AB" w14:textId="77777777">
        <w:trPr>
          <w:trHeight w:val="20"/>
        </w:trPr>
        <w:tc>
          <w:tcPr>
            <w:tcW w:w="884" w:type="pct"/>
            <w:vMerge w:val="restart"/>
            <w:tcBorders>
              <w:top w:val="single" w:sz="4" w:space="0" w:color="auto"/>
              <w:left w:val="single" w:sz="4" w:space="0" w:color="auto"/>
              <w:right w:val="single" w:sz="4" w:space="0" w:color="auto"/>
            </w:tcBorders>
          </w:tcPr>
          <w:p w14:paraId="12C3A1D1" w14:textId="77777777" w:rsidR="00913139" w:rsidRDefault="00913139">
            <w:pPr>
              <w:jc w:val="both"/>
              <w:rPr>
                <w:bCs/>
              </w:rPr>
            </w:pPr>
            <w:r>
              <w:rPr>
                <w:bCs/>
              </w:rPr>
              <w:t>Тема 2.6.</w:t>
            </w:r>
          </w:p>
          <w:p w14:paraId="762380C0" w14:textId="77777777" w:rsidR="00913139" w:rsidRDefault="00913139">
            <w:pPr>
              <w:jc w:val="both"/>
              <w:rPr>
                <w:bCs/>
              </w:rPr>
            </w:pPr>
            <w:r>
              <w:rPr>
                <w:bCs/>
              </w:rPr>
              <w:t>Человек в поиске правды и любви: «любовь – это деятельное желание добра другому…» – в творчестве Л.Н. Толстого</w:t>
            </w:r>
          </w:p>
        </w:tc>
        <w:tc>
          <w:tcPr>
            <w:tcW w:w="2321" w:type="pct"/>
            <w:tcBorders>
              <w:top w:val="single" w:sz="4" w:space="0" w:color="auto"/>
              <w:left w:val="single" w:sz="4" w:space="0" w:color="auto"/>
              <w:bottom w:val="single" w:sz="4" w:space="0" w:color="auto"/>
              <w:right w:val="single" w:sz="4" w:space="0" w:color="auto"/>
            </w:tcBorders>
          </w:tcPr>
          <w:p w14:paraId="4B0F3DEF" w14:textId="77777777"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2C7E127" w14:textId="4C59EE90"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6</w:t>
            </w:r>
          </w:p>
        </w:tc>
        <w:tc>
          <w:tcPr>
            <w:tcW w:w="1142" w:type="pct"/>
            <w:vMerge w:val="restart"/>
            <w:tcBorders>
              <w:top w:val="single" w:sz="4" w:space="0" w:color="auto"/>
              <w:left w:val="single" w:sz="4" w:space="0" w:color="auto"/>
              <w:right w:val="single" w:sz="4" w:space="0" w:color="auto"/>
            </w:tcBorders>
          </w:tcPr>
          <w:p w14:paraId="6D96C9CA" w14:textId="77777777" w:rsidR="00913139" w:rsidRDefault="00913139">
            <w:pPr>
              <w:rPr>
                <w:iCs/>
              </w:rPr>
            </w:pPr>
            <w:r>
              <w:rPr>
                <w:iCs/>
              </w:rPr>
              <w:t>ОК 01, ОК 02, ОК 03, ОК 04, ОК 05, ОК 06, ОК 09</w:t>
            </w:r>
          </w:p>
          <w:p w14:paraId="69155B26" w14:textId="4CC82C50" w:rsidR="00913139" w:rsidRDefault="00913139">
            <w:pPr>
              <w:rPr>
                <w:bCs/>
                <w:i/>
              </w:rPr>
            </w:pPr>
            <w:r>
              <w:rPr>
                <w:iCs/>
              </w:rPr>
              <w:t>ЛР 5, ЛР 11, ЛР 14</w:t>
            </w:r>
          </w:p>
        </w:tc>
      </w:tr>
      <w:tr w:rsidR="00913139" w14:paraId="118E0EAC" w14:textId="77777777">
        <w:trPr>
          <w:trHeight w:val="20"/>
        </w:trPr>
        <w:tc>
          <w:tcPr>
            <w:tcW w:w="884" w:type="pct"/>
            <w:vMerge/>
            <w:tcBorders>
              <w:left w:val="single" w:sz="4" w:space="0" w:color="auto"/>
              <w:right w:val="single" w:sz="4" w:space="0" w:color="auto"/>
            </w:tcBorders>
          </w:tcPr>
          <w:p w14:paraId="6037926B"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682B052B" w14:textId="6096DA7E"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w:t>
            </w:r>
            <w:r w:rsidR="00C23C37">
              <w:rPr>
                <w:rStyle w:val="14"/>
                <w:rFonts w:ascii="Times New Roman" w:hAnsi="Times New Roman" w:cs="Times New Roman"/>
                <w:color w:val="auto"/>
                <w:sz w:val="24"/>
                <w:szCs w:val="24"/>
              </w:rPr>
              <w:t xml:space="preserve">Л.Н. Толстой. </w:t>
            </w:r>
            <w:r>
              <w:rPr>
                <w:rStyle w:val="14"/>
                <w:rFonts w:ascii="Times New Roman" w:hAnsi="Times New Roman" w:cs="Times New Roman"/>
                <w:color w:val="auto"/>
                <w:sz w:val="24"/>
                <w:szCs w:val="24"/>
              </w:rPr>
              <w:t>«Севастопольские рассказы» (1855) – непарадное изображение войны. «Диалектика души»: толстовский принцип психологического анализа.</w:t>
            </w:r>
          </w:p>
          <w:p w14:paraId="4EF8F0E8" w14:textId="1ADF314F"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2. «Люцерн» (1857). Истоки проблематики и образов последующих произведений в рассказах и краткая формулировка толстовских идей.</w:t>
            </w:r>
          </w:p>
          <w:p w14:paraId="3F3ECC8C" w14:textId="0B6D76C7"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3. 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w:t>
            </w:r>
          </w:p>
          <w:p w14:paraId="6739EFA6" w14:textId="470644ED"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4, 5. «Мысль семейная» и «мысль народная». Роль народа и личности в истории.</w:t>
            </w:r>
          </w:p>
          <w:p w14:paraId="34AB9683" w14:textId="12A8A179" w:rsidR="00913139" w:rsidRDefault="00913139" w:rsidP="00146913">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6. Экранизации романа. Духовные искания, публицистика, народные рассказы. Значение фигуры Толстого для русской культуры.</w:t>
            </w:r>
          </w:p>
        </w:tc>
        <w:tc>
          <w:tcPr>
            <w:tcW w:w="653" w:type="pct"/>
            <w:tcBorders>
              <w:top w:val="single" w:sz="4" w:space="0" w:color="auto"/>
              <w:left w:val="single" w:sz="4" w:space="0" w:color="auto"/>
              <w:bottom w:val="single" w:sz="4" w:space="0" w:color="auto"/>
              <w:right w:val="single" w:sz="4" w:space="0" w:color="auto"/>
            </w:tcBorders>
          </w:tcPr>
          <w:p w14:paraId="35B9E5F3" w14:textId="7E17A85E" w:rsidR="00913139" w:rsidRPr="000621F2"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2" w:type="pct"/>
            <w:vMerge/>
            <w:tcBorders>
              <w:left w:val="single" w:sz="4" w:space="0" w:color="auto"/>
              <w:right w:val="single" w:sz="4" w:space="0" w:color="auto"/>
            </w:tcBorders>
          </w:tcPr>
          <w:p w14:paraId="37B76442" w14:textId="77777777" w:rsidR="00913139" w:rsidRDefault="00913139"/>
        </w:tc>
      </w:tr>
      <w:tr w:rsidR="00913139" w14:paraId="1FA149F5" w14:textId="77777777" w:rsidTr="00795CD3">
        <w:trPr>
          <w:trHeight w:val="20"/>
        </w:trPr>
        <w:tc>
          <w:tcPr>
            <w:tcW w:w="884" w:type="pct"/>
            <w:vMerge/>
            <w:tcBorders>
              <w:left w:val="single" w:sz="4" w:space="0" w:color="auto"/>
              <w:right w:val="single" w:sz="4" w:space="0" w:color="auto"/>
            </w:tcBorders>
          </w:tcPr>
          <w:p w14:paraId="3FAA27FA"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vAlign w:val="bottom"/>
          </w:tcPr>
          <w:p w14:paraId="670EBDA4" w14:textId="77777777" w:rsidR="00913139" w:rsidRDefault="00913139" w:rsidP="00795CD3">
            <w:pPr>
              <w:jc w:val="both"/>
              <w:rPr>
                <w:b/>
                <w:bCs/>
                <w:iCs/>
              </w:rPr>
            </w:pPr>
            <w:r>
              <w:rPr>
                <w:b/>
                <w:bCs/>
                <w:iCs/>
              </w:rPr>
              <w:t>Профессионально ориентированное содержание</w:t>
            </w:r>
          </w:p>
          <w:p w14:paraId="7DCC6E78" w14:textId="397F2425"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rsidRPr="0027439B">
              <w:rPr>
                <w:b/>
                <w:bCs/>
                <w:iCs/>
              </w:rPr>
              <w:t>«Каждый должен быть величествен в своем деле»: пути совершенство</w:t>
            </w:r>
            <w:r>
              <w:rPr>
                <w:b/>
                <w:bCs/>
                <w:iCs/>
              </w:rPr>
              <w:t>вания в профессии</w:t>
            </w:r>
          </w:p>
        </w:tc>
        <w:tc>
          <w:tcPr>
            <w:tcW w:w="653" w:type="pct"/>
            <w:tcBorders>
              <w:top w:val="single" w:sz="4" w:space="0" w:color="auto"/>
              <w:left w:val="single" w:sz="4" w:space="0" w:color="auto"/>
              <w:bottom w:val="single" w:sz="4" w:space="0" w:color="auto"/>
              <w:right w:val="single" w:sz="4" w:space="0" w:color="auto"/>
            </w:tcBorders>
          </w:tcPr>
          <w:p w14:paraId="26B6EAD4" w14:textId="1F10BAE5"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2</w:t>
            </w:r>
          </w:p>
        </w:tc>
        <w:tc>
          <w:tcPr>
            <w:tcW w:w="1142" w:type="pct"/>
            <w:vMerge w:val="restart"/>
            <w:tcBorders>
              <w:left w:val="single" w:sz="4" w:space="0" w:color="auto"/>
              <w:right w:val="single" w:sz="4" w:space="0" w:color="auto"/>
            </w:tcBorders>
          </w:tcPr>
          <w:p w14:paraId="525B9CF5" w14:textId="7A4A6243" w:rsidR="00913139" w:rsidRDefault="00913139">
            <w:r>
              <w:t>ПК 1.2, ПК 2.4, ПК 3.4, ПК 8.3</w:t>
            </w:r>
          </w:p>
        </w:tc>
      </w:tr>
      <w:tr w:rsidR="00913139" w14:paraId="43C3C014" w14:textId="77777777">
        <w:trPr>
          <w:trHeight w:val="20"/>
        </w:trPr>
        <w:tc>
          <w:tcPr>
            <w:tcW w:w="884" w:type="pct"/>
            <w:vMerge/>
            <w:tcBorders>
              <w:left w:val="single" w:sz="4" w:space="0" w:color="auto"/>
              <w:right w:val="single" w:sz="4" w:space="0" w:color="auto"/>
            </w:tcBorders>
          </w:tcPr>
          <w:p w14:paraId="3F07A5C0"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236E941D" w14:textId="5D3761A2"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t xml:space="preserve">Организация виртуальной выставки профессиональных </w:t>
            </w:r>
            <w:r>
              <w:lastRenderedPageBreak/>
              <w:t>журналов, посвященных разным профессиям.</w:t>
            </w:r>
          </w:p>
        </w:tc>
        <w:tc>
          <w:tcPr>
            <w:tcW w:w="653" w:type="pct"/>
            <w:tcBorders>
              <w:top w:val="single" w:sz="4" w:space="0" w:color="auto"/>
              <w:left w:val="single" w:sz="4" w:space="0" w:color="auto"/>
              <w:bottom w:val="single" w:sz="4" w:space="0" w:color="auto"/>
              <w:right w:val="single" w:sz="4" w:space="0" w:color="auto"/>
            </w:tcBorders>
          </w:tcPr>
          <w:p w14:paraId="6434DC72" w14:textId="5FDEA6C6"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5AF9FF4B" w14:textId="77777777" w:rsidR="00913139" w:rsidRDefault="00913139"/>
        </w:tc>
      </w:tr>
      <w:tr w:rsidR="00913139" w14:paraId="19D63593" w14:textId="77777777">
        <w:trPr>
          <w:trHeight w:val="20"/>
        </w:trPr>
        <w:tc>
          <w:tcPr>
            <w:tcW w:w="884" w:type="pct"/>
            <w:vMerge/>
            <w:tcBorders>
              <w:left w:val="single" w:sz="4" w:space="0" w:color="auto"/>
              <w:right w:val="single" w:sz="4" w:space="0" w:color="auto"/>
            </w:tcBorders>
          </w:tcPr>
          <w:p w14:paraId="07204BE5" w14:textId="77777777" w:rsidR="00913139" w:rsidRDefault="00913139">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7D0C37C0" w14:textId="4E37805F" w:rsidR="00913139" w:rsidRDefault="00913139">
            <w:pPr>
              <w:pStyle w:val="aff5"/>
              <w:shd w:val="clear" w:color="auto" w:fill="FFFFFF"/>
              <w:spacing w:after="0"/>
              <w:ind w:left="0"/>
              <w:jc w:val="both"/>
              <w:rPr>
                <w:rStyle w:val="14"/>
                <w:rFonts w:ascii="Times New Roman" w:hAnsi="Times New Roman" w:cs="Times New Roman"/>
                <w:color w:val="auto"/>
                <w:sz w:val="24"/>
                <w:szCs w:val="24"/>
              </w:rPr>
            </w:pPr>
            <w:r>
              <w:t>Создание устного высказывания-рассуждения «Зачем нужно регулярно просматривать специализированный журнал…».</w:t>
            </w:r>
          </w:p>
        </w:tc>
        <w:tc>
          <w:tcPr>
            <w:tcW w:w="653" w:type="pct"/>
            <w:tcBorders>
              <w:top w:val="single" w:sz="4" w:space="0" w:color="auto"/>
              <w:left w:val="single" w:sz="4" w:space="0" w:color="auto"/>
              <w:bottom w:val="single" w:sz="4" w:space="0" w:color="auto"/>
              <w:right w:val="single" w:sz="4" w:space="0" w:color="auto"/>
            </w:tcBorders>
          </w:tcPr>
          <w:p w14:paraId="58C3BD5B" w14:textId="7BB0F3FC" w:rsidR="00913139"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68442898" w14:textId="77777777" w:rsidR="00913139" w:rsidRDefault="00913139"/>
        </w:tc>
      </w:tr>
      <w:tr w:rsidR="009B4F7D" w14:paraId="6D5A0F2B" w14:textId="77777777">
        <w:trPr>
          <w:trHeight w:val="263"/>
        </w:trPr>
        <w:tc>
          <w:tcPr>
            <w:tcW w:w="884" w:type="pct"/>
            <w:vMerge w:val="restart"/>
            <w:tcBorders>
              <w:top w:val="single" w:sz="4" w:space="0" w:color="auto"/>
              <w:left w:val="single" w:sz="2" w:space="0" w:color="000000"/>
              <w:right w:val="single" w:sz="2" w:space="0" w:color="000000"/>
            </w:tcBorders>
          </w:tcPr>
          <w:p w14:paraId="11D59608" w14:textId="77777777" w:rsidR="009B4F7D" w:rsidRDefault="00A74F68">
            <w:pPr>
              <w:jc w:val="both"/>
              <w:rPr>
                <w:bCs/>
              </w:rPr>
            </w:pPr>
            <w:r>
              <w:rPr>
                <w:bCs/>
              </w:rPr>
              <w:t>Тема 2.7.</w:t>
            </w:r>
          </w:p>
          <w:p w14:paraId="49E97790" w14:textId="77777777" w:rsidR="009B4F7D" w:rsidRDefault="00A74F68">
            <w:pPr>
              <w:jc w:val="both"/>
              <w:rPr>
                <w:bCs/>
              </w:rPr>
            </w:pPr>
            <w:r>
              <w:rPr>
                <w:bCs/>
              </w:rPr>
              <w:t>Крестьянство как собирательный герой поэзии Н.А. Некрасова</w:t>
            </w:r>
          </w:p>
        </w:tc>
        <w:tc>
          <w:tcPr>
            <w:tcW w:w="2321" w:type="pct"/>
            <w:tcBorders>
              <w:top w:val="single" w:sz="2" w:space="0" w:color="000000"/>
              <w:left w:val="single" w:sz="2" w:space="0" w:color="000000"/>
              <w:bottom w:val="single" w:sz="2" w:space="0" w:color="000000"/>
              <w:right w:val="single" w:sz="2" w:space="0" w:color="000000"/>
            </w:tcBorders>
          </w:tcPr>
          <w:p w14:paraId="1C9CB42B" w14:textId="77777777" w:rsidR="009B4F7D" w:rsidRDefault="00A74F68">
            <w:pPr>
              <w:pStyle w:val="aff5"/>
              <w:shd w:val="clear" w:color="auto" w:fill="FFFFFF"/>
              <w:spacing w:after="0"/>
              <w:ind w:left="0"/>
              <w:rPr>
                <w:rFonts w:eastAsia="Bookman Old Style"/>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2B89BD4" w14:textId="4F2C273C" w:rsidR="009B4F7D" w:rsidRDefault="0027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E2F6BF0" w14:textId="77777777" w:rsidR="009B4F7D" w:rsidRDefault="00A74F68">
            <w:pPr>
              <w:rPr>
                <w:iCs/>
              </w:rPr>
            </w:pPr>
            <w:r>
              <w:rPr>
                <w:iCs/>
              </w:rPr>
              <w:t>ОК 01, ОК 02, ОК 03, ОК 04, ОК 05, ОК 06, ОК 07, ОК 09</w:t>
            </w:r>
          </w:p>
          <w:p w14:paraId="3F3EF56C" w14:textId="0C4CB08E" w:rsidR="00C1634F" w:rsidRDefault="00C1634F">
            <w:r w:rsidRPr="00EA733E">
              <w:rPr>
                <w:bCs/>
                <w:iCs/>
              </w:rPr>
              <w:t>ЛР 7, ЛР 12, ЛР 17</w:t>
            </w:r>
          </w:p>
        </w:tc>
      </w:tr>
      <w:tr w:rsidR="009B4F7D" w14:paraId="30E5528D" w14:textId="77777777">
        <w:trPr>
          <w:trHeight w:val="20"/>
        </w:trPr>
        <w:tc>
          <w:tcPr>
            <w:tcW w:w="884" w:type="pct"/>
            <w:vMerge/>
            <w:tcBorders>
              <w:left w:val="single" w:sz="2" w:space="0" w:color="000000"/>
              <w:right w:val="single" w:sz="2" w:space="0" w:color="000000"/>
            </w:tcBorders>
          </w:tcPr>
          <w:p w14:paraId="3304C3C8"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58D79D81" w14:textId="6B038BA8" w:rsidR="009B4F7D" w:rsidRDefault="00A74F68">
            <w:pPr>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1. </w:t>
            </w:r>
            <w:r w:rsidR="00C23C37">
              <w:rPr>
                <w:rStyle w:val="14"/>
                <w:rFonts w:ascii="Times New Roman" w:hAnsi="Times New Roman" w:cs="Times New Roman"/>
                <w:color w:val="auto"/>
                <w:sz w:val="24"/>
                <w:szCs w:val="24"/>
              </w:rPr>
              <w:t xml:space="preserve">Н.А. Некрасов. </w:t>
            </w:r>
            <w:r>
              <w:rPr>
                <w:rStyle w:val="14"/>
                <w:rFonts w:ascii="Times New Roman" w:hAnsi="Times New Roman" w:cs="Times New Roman"/>
                <w:color w:val="auto"/>
                <w:sz w:val="24"/>
                <w:szCs w:val="24"/>
              </w:rPr>
              <w:t>Особенность лирического героя. Основные темы и идеи. Своеобразие решения образа и музы и темы поэта и поэзии.</w:t>
            </w:r>
          </w:p>
          <w:p w14:paraId="62C25380" w14:textId="77777777" w:rsidR="009B4F7D" w:rsidRDefault="00A74F68">
            <w:pPr>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2.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Pr>
                <w:rStyle w:val="14"/>
                <w:rFonts w:ascii="Times New Roman" w:hAnsi="Times New Roman" w:cs="Times New Roman"/>
                <w:color w:val="auto"/>
                <w:sz w:val="24"/>
                <w:szCs w:val="24"/>
              </w:rPr>
              <w:t>страстию</w:t>
            </w:r>
            <w:proofErr w:type="spellEnd"/>
            <w:r>
              <w:rPr>
                <w:rStyle w:val="14"/>
                <w:rFonts w:ascii="Times New Roman" w:hAnsi="Times New Roman" w:cs="Times New Roman"/>
                <w:color w:val="auto"/>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Pr>
                <w:rStyle w:val="14"/>
                <w:rFonts w:ascii="Times New Roman" w:hAnsi="Times New Roman" w:cs="Times New Roman"/>
                <w:color w:val="auto"/>
                <w:sz w:val="24"/>
                <w:szCs w:val="24"/>
              </w:rPr>
              <w:t>Еремушке</w:t>
            </w:r>
            <w:proofErr w:type="spellEnd"/>
            <w:r>
              <w:rPr>
                <w:rStyle w:val="14"/>
                <w:rFonts w:ascii="Times New Roman" w:hAnsi="Times New Roman" w:cs="Times New Roman"/>
                <w:color w:val="auto"/>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w:t>
            </w:r>
          </w:p>
          <w:p w14:paraId="540A3615" w14:textId="77777777" w:rsidR="009B4F7D" w:rsidRDefault="00A74F68">
            <w:pPr>
              <w:jc w:val="both"/>
              <w:rPr>
                <w:rFonts w:eastAsia="Bookman Old Style"/>
              </w:rPr>
            </w:pPr>
            <w:r>
              <w:rPr>
                <w:rStyle w:val="14"/>
                <w:rFonts w:ascii="Times New Roman" w:hAnsi="Times New Roman" w:cs="Times New Roman"/>
                <w:color w:val="auto"/>
                <w:sz w:val="24"/>
                <w:szCs w:val="24"/>
              </w:rPr>
              <w:t>3.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653" w:type="pct"/>
            <w:tcBorders>
              <w:top w:val="single" w:sz="4" w:space="0" w:color="auto"/>
              <w:left w:val="single" w:sz="4" w:space="0" w:color="auto"/>
              <w:bottom w:val="single" w:sz="4" w:space="0" w:color="auto"/>
              <w:right w:val="single" w:sz="4" w:space="0" w:color="auto"/>
            </w:tcBorders>
          </w:tcPr>
          <w:p w14:paraId="26C9A2A4" w14:textId="0BECB375" w:rsidR="009B4F7D" w:rsidRDefault="0027439B">
            <w:pPr>
              <w:jc w:val="center"/>
            </w:pPr>
            <w:r>
              <w:t>3</w:t>
            </w:r>
          </w:p>
        </w:tc>
        <w:tc>
          <w:tcPr>
            <w:tcW w:w="1142" w:type="pct"/>
            <w:vMerge/>
            <w:tcBorders>
              <w:left w:val="single" w:sz="4" w:space="0" w:color="auto"/>
              <w:right w:val="single" w:sz="4" w:space="0" w:color="auto"/>
            </w:tcBorders>
            <w:vAlign w:val="center"/>
          </w:tcPr>
          <w:p w14:paraId="20712D58" w14:textId="77777777" w:rsidR="009B4F7D" w:rsidRDefault="009B4F7D"/>
        </w:tc>
      </w:tr>
      <w:tr w:rsidR="009B4F7D" w14:paraId="4775FCF1" w14:textId="77777777">
        <w:trPr>
          <w:trHeight w:val="20"/>
        </w:trPr>
        <w:tc>
          <w:tcPr>
            <w:tcW w:w="884" w:type="pct"/>
            <w:vMerge w:val="restart"/>
            <w:tcBorders>
              <w:top w:val="single" w:sz="4" w:space="0" w:color="auto"/>
              <w:left w:val="single" w:sz="2" w:space="0" w:color="000000"/>
              <w:right w:val="single" w:sz="2" w:space="0" w:color="000000"/>
            </w:tcBorders>
          </w:tcPr>
          <w:p w14:paraId="689CACEF" w14:textId="77777777" w:rsidR="009B4F7D" w:rsidRDefault="00A74F68">
            <w:pPr>
              <w:jc w:val="both"/>
              <w:rPr>
                <w:bCs/>
              </w:rPr>
            </w:pPr>
            <w:r>
              <w:rPr>
                <w:bCs/>
              </w:rPr>
              <w:t>Тема 2.8.</w:t>
            </w:r>
          </w:p>
          <w:p w14:paraId="5DA33220" w14:textId="77777777" w:rsidR="009B4F7D" w:rsidRDefault="00A74F68">
            <w:pPr>
              <w:jc w:val="both"/>
              <w:rPr>
                <w:bCs/>
              </w:rPr>
            </w:pPr>
            <w:r>
              <w:rPr>
                <w:bCs/>
              </w:rPr>
              <w:t xml:space="preserve">Человек и мир в зеркале поэзии. Ф.И. </w:t>
            </w:r>
            <w:r>
              <w:rPr>
                <w:bCs/>
              </w:rPr>
              <w:lastRenderedPageBreak/>
              <w:t xml:space="preserve">Тютчев и А.А. Фет </w:t>
            </w:r>
          </w:p>
        </w:tc>
        <w:tc>
          <w:tcPr>
            <w:tcW w:w="2321" w:type="pct"/>
            <w:tcBorders>
              <w:top w:val="single" w:sz="2" w:space="0" w:color="000000"/>
              <w:left w:val="single" w:sz="2" w:space="0" w:color="000000"/>
              <w:bottom w:val="single" w:sz="2" w:space="0" w:color="000000"/>
              <w:right w:val="single" w:sz="2" w:space="0" w:color="000000"/>
            </w:tcBorders>
          </w:tcPr>
          <w:p w14:paraId="58C6E5A4" w14:textId="77777777" w:rsidR="009B4F7D" w:rsidRDefault="00A74F68">
            <w:pPr>
              <w:pStyle w:val="aff5"/>
              <w:shd w:val="clear" w:color="auto" w:fill="FFFFFF"/>
              <w:spacing w:after="0"/>
              <w:ind w:left="0"/>
              <w:rPr>
                <w:b/>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164B39F" w14:textId="38C99BF9" w:rsidR="009B4F7D" w:rsidRDefault="00FF1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w:t>
            </w:r>
          </w:p>
        </w:tc>
        <w:tc>
          <w:tcPr>
            <w:tcW w:w="1142" w:type="pct"/>
            <w:vMerge w:val="restart"/>
            <w:tcBorders>
              <w:top w:val="single" w:sz="4" w:space="0" w:color="auto"/>
              <w:left w:val="single" w:sz="4" w:space="0" w:color="auto"/>
              <w:right w:val="single" w:sz="4" w:space="0" w:color="auto"/>
            </w:tcBorders>
          </w:tcPr>
          <w:p w14:paraId="2EA3FA1F" w14:textId="77777777" w:rsidR="009B4F7D" w:rsidRDefault="00A74F68">
            <w:pPr>
              <w:rPr>
                <w:iCs/>
              </w:rPr>
            </w:pPr>
            <w:r>
              <w:rPr>
                <w:iCs/>
              </w:rPr>
              <w:t>ОК 01, ОК 02, ОК 03, ОК 05, ОК 06, ОК 07, ОК 09</w:t>
            </w:r>
          </w:p>
          <w:p w14:paraId="6F4BBBF1" w14:textId="63BF4F4D" w:rsidR="00C1634F" w:rsidRDefault="00C1634F">
            <w:r>
              <w:t>ЛР 1, ЛР 10, ЛР 13</w:t>
            </w:r>
          </w:p>
        </w:tc>
      </w:tr>
      <w:tr w:rsidR="009B4F7D" w14:paraId="136F91AB" w14:textId="77777777">
        <w:trPr>
          <w:trHeight w:val="571"/>
        </w:trPr>
        <w:tc>
          <w:tcPr>
            <w:tcW w:w="884" w:type="pct"/>
            <w:vMerge/>
            <w:tcBorders>
              <w:left w:val="single" w:sz="2" w:space="0" w:color="000000"/>
              <w:right w:val="single" w:sz="2" w:space="0" w:color="000000"/>
            </w:tcBorders>
          </w:tcPr>
          <w:p w14:paraId="14759513" w14:textId="77777777" w:rsidR="009B4F7D" w:rsidRDefault="009B4F7D">
            <w:pPr>
              <w:rPr>
                <w:bCs/>
              </w:rPr>
            </w:pPr>
          </w:p>
        </w:tc>
        <w:tc>
          <w:tcPr>
            <w:tcW w:w="2321" w:type="pct"/>
            <w:tcBorders>
              <w:top w:val="single" w:sz="2" w:space="0" w:color="000000"/>
              <w:left w:val="single" w:sz="2" w:space="0" w:color="000000"/>
              <w:right w:val="single" w:sz="2" w:space="0" w:color="000000"/>
            </w:tcBorders>
          </w:tcPr>
          <w:p w14:paraId="7DE4C67A" w14:textId="5820DDD9" w:rsidR="009B4F7D" w:rsidRDefault="00A74F68">
            <w:pPr>
              <w:pStyle w:val="aff5"/>
              <w:shd w:val="clear" w:color="auto" w:fill="FFFFFF"/>
              <w:spacing w:after="0"/>
              <w:ind w:left="0"/>
              <w:jc w:val="both"/>
            </w:pPr>
            <w:r>
              <w:rPr>
                <w:rStyle w:val="14"/>
                <w:rFonts w:ascii="Times New Roman" w:hAnsi="Times New Roman" w:cs="Times New Roman"/>
                <w:color w:val="auto"/>
                <w:sz w:val="24"/>
                <w:szCs w:val="24"/>
              </w:rPr>
              <w:t xml:space="preserve">1, 2. </w:t>
            </w:r>
            <w:r w:rsidR="00C23C37">
              <w:rPr>
                <w:rStyle w:val="14"/>
                <w:rFonts w:ascii="Times New Roman" w:hAnsi="Times New Roman" w:cs="Times New Roman"/>
                <w:color w:val="auto"/>
                <w:sz w:val="24"/>
                <w:szCs w:val="24"/>
              </w:rPr>
              <w:t xml:space="preserve">Ф.И. Тютчев. </w:t>
            </w:r>
            <w:r>
              <w:rPr>
                <w:rStyle w:val="14"/>
                <w:rFonts w:ascii="Times New Roman" w:hAnsi="Times New Roman" w:cs="Times New Roman"/>
                <w:color w:val="auto"/>
                <w:sz w:val="24"/>
                <w:szCs w:val="24"/>
              </w:rPr>
              <w:t xml:space="preserve">Основные темы и художественное своеобразие лирики, бурный пейзаж как доминанта в </w:t>
            </w:r>
            <w:r>
              <w:rPr>
                <w:rStyle w:val="14"/>
                <w:rFonts w:ascii="Times New Roman" w:hAnsi="Times New Roman" w:cs="Times New Roman"/>
                <w:color w:val="auto"/>
                <w:sz w:val="24"/>
                <w:szCs w:val="24"/>
              </w:rPr>
              <w:lastRenderedPageBreak/>
              <w:t>художественном мире Тютчева. Для чтения и изучения: Ф.И. Тютчев: «Наш век», «</w:t>
            </w:r>
            <w:proofErr w:type="spellStart"/>
            <w:r>
              <w:rPr>
                <w:rStyle w:val="14"/>
                <w:rFonts w:ascii="Times New Roman" w:hAnsi="Times New Roman" w:cs="Times New Roman"/>
                <w:color w:val="auto"/>
                <w:sz w:val="24"/>
                <w:szCs w:val="24"/>
              </w:rPr>
              <w:t>Silentium</w:t>
            </w:r>
            <w:proofErr w:type="spellEnd"/>
            <w:r>
              <w:rPr>
                <w:rStyle w:val="14"/>
                <w:rFonts w:ascii="Times New Roman" w:hAnsi="Times New Roman" w:cs="Times New Roman"/>
                <w:color w:val="auto"/>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10E4DC7C" w14:textId="27F9ED4F" w:rsidR="009B4F7D" w:rsidRDefault="00A74F68">
            <w:pPr>
              <w:pStyle w:val="aff5"/>
              <w:shd w:val="clear" w:color="auto" w:fill="FFFFFF"/>
              <w:spacing w:after="0"/>
              <w:ind w:left="0"/>
              <w:jc w:val="both"/>
              <w:rPr>
                <w:rFonts w:eastAsia="Bookman Old Style"/>
              </w:rPr>
            </w:pPr>
            <w:r>
              <w:t xml:space="preserve">3, 4. </w:t>
            </w:r>
            <w:r w:rsidR="00C23C37">
              <w:t xml:space="preserve">А.А. Фет. </w:t>
            </w:r>
            <w:r>
              <w:rPr>
                <w:rStyle w:val="14"/>
                <w:rFonts w:ascii="Times New Roman" w:hAnsi="Times New Roman" w:cs="Times New Roman"/>
                <w:color w:val="auto"/>
                <w:sz w:val="24"/>
                <w:szCs w:val="24"/>
              </w:rPr>
              <w:t>Основные темы и худ</w:t>
            </w:r>
            <w:r w:rsidR="00C23C37">
              <w:rPr>
                <w:rStyle w:val="14"/>
                <w:rFonts w:ascii="Times New Roman" w:hAnsi="Times New Roman" w:cs="Times New Roman"/>
                <w:color w:val="auto"/>
                <w:sz w:val="24"/>
                <w:szCs w:val="24"/>
              </w:rPr>
              <w:t>ожественное своеобразие лирики</w:t>
            </w:r>
            <w:r>
              <w:rPr>
                <w:rStyle w:val="14"/>
                <w:rFonts w:ascii="Times New Roman" w:hAnsi="Times New Roman" w:cs="Times New Roman"/>
                <w:color w:val="auto"/>
                <w:sz w:val="24"/>
                <w:szCs w:val="24"/>
              </w:rPr>
              <w:t>,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 «Первый ландыш», «Смерть» и др.</w:t>
            </w:r>
          </w:p>
        </w:tc>
        <w:tc>
          <w:tcPr>
            <w:tcW w:w="653" w:type="pct"/>
            <w:tcBorders>
              <w:top w:val="single" w:sz="4" w:space="0" w:color="auto"/>
              <w:left w:val="single" w:sz="4" w:space="0" w:color="auto"/>
              <w:right w:val="single" w:sz="4" w:space="0" w:color="auto"/>
            </w:tcBorders>
          </w:tcPr>
          <w:p w14:paraId="36EB3A4B" w14:textId="023E5F2A" w:rsidR="009B4F7D" w:rsidRDefault="00FF1D01">
            <w:pPr>
              <w:jc w:val="center"/>
            </w:pPr>
            <w:r>
              <w:lastRenderedPageBreak/>
              <w:t>4</w:t>
            </w:r>
          </w:p>
        </w:tc>
        <w:tc>
          <w:tcPr>
            <w:tcW w:w="1142" w:type="pct"/>
            <w:vMerge/>
            <w:tcBorders>
              <w:left w:val="single" w:sz="4" w:space="0" w:color="auto"/>
              <w:right w:val="single" w:sz="4" w:space="0" w:color="auto"/>
            </w:tcBorders>
            <w:vAlign w:val="center"/>
          </w:tcPr>
          <w:p w14:paraId="79282064" w14:textId="77777777" w:rsidR="009B4F7D" w:rsidRDefault="009B4F7D"/>
        </w:tc>
      </w:tr>
      <w:tr w:rsidR="009B4F7D" w14:paraId="3BE1EAD6" w14:textId="77777777">
        <w:trPr>
          <w:trHeight w:val="265"/>
        </w:trPr>
        <w:tc>
          <w:tcPr>
            <w:tcW w:w="884" w:type="pct"/>
            <w:vMerge w:val="restart"/>
            <w:tcBorders>
              <w:top w:val="single" w:sz="4" w:space="0" w:color="auto"/>
              <w:left w:val="single" w:sz="2" w:space="0" w:color="000000"/>
              <w:right w:val="single" w:sz="2" w:space="0" w:color="000000"/>
            </w:tcBorders>
          </w:tcPr>
          <w:p w14:paraId="3A3411FB" w14:textId="77777777" w:rsidR="009B4F7D" w:rsidRDefault="00A74F68">
            <w:pPr>
              <w:rPr>
                <w:bCs/>
              </w:rPr>
            </w:pPr>
            <w:r>
              <w:rPr>
                <w:bCs/>
              </w:rPr>
              <w:t>Тема 2.9.</w:t>
            </w:r>
          </w:p>
          <w:p w14:paraId="7AA2A13F" w14:textId="77777777" w:rsidR="009B4F7D" w:rsidRDefault="00A74F68">
            <w:pPr>
              <w:rPr>
                <w:bCs/>
              </w:rPr>
            </w:pPr>
            <w:r>
              <w:rPr>
                <w:bCs/>
              </w:rPr>
              <w:t xml:space="preserve">Проблема ответственности человека за свою судьбу и судьбы близких ему людей в рассказах А.П. Чехова </w:t>
            </w:r>
          </w:p>
        </w:tc>
        <w:tc>
          <w:tcPr>
            <w:tcW w:w="2321" w:type="pct"/>
            <w:tcBorders>
              <w:top w:val="single" w:sz="2" w:space="0" w:color="000000"/>
              <w:left w:val="single" w:sz="2" w:space="0" w:color="000000"/>
              <w:bottom w:val="single" w:sz="2" w:space="0" w:color="000000"/>
              <w:right w:val="single" w:sz="2" w:space="0" w:color="000000"/>
            </w:tcBorders>
          </w:tcPr>
          <w:p w14:paraId="4C10F0A3"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0EC75B5" w14:textId="1108A1A8" w:rsidR="009B4F7D" w:rsidRDefault="004345FE">
            <w:pPr>
              <w:jc w:val="center"/>
            </w:pPr>
            <w:r>
              <w:rPr>
                <w:b/>
              </w:rPr>
              <w:t>3</w:t>
            </w:r>
          </w:p>
        </w:tc>
        <w:tc>
          <w:tcPr>
            <w:tcW w:w="1142" w:type="pct"/>
            <w:vMerge w:val="restart"/>
            <w:tcBorders>
              <w:top w:val="single" w:sz="4" w:space="0" w:color="auto"/>
              <w:left w:val="single" w:sz="4" w:space="0" w:color="auto"/>
              <w:right w:val="single" w:sz="4" w:space="0" w:color="auto"/>
            </w:tcBorders>
          </w:tcPr>
          <w:p w14:paraId="0AF59EB2" w14:textId="77777777" w:rsidR="009B4F7D" w:rsidRDefault="00A74F68">
            <w:pPr>
              <w:rPr>
                <w:iCs/>
              </w:rPr>
            </w:pPr>
            <w:r>
              <w:rPr>
                <w:iCs/>
              </w:rPr>
              <w:t>ОК 01, ОК 02, ОК 03, ОК 04, ОК 05, ОК 06, ОК 09</w:t>
            </w:r>
          </w:p>
          <w:p w14:paraId="4A6C6816" w14:textId="0BD5B882" w:rsidR="00C1634F" w:rsidRDefault="00C1634F">
            <w:r>
              <w:rPr>
                <w:iCs/>
              </w:rPr>
              <w:t>ЛР 5, ЛР 11, ЛР 14</w:t>
            </w:r>
          </w:p>
        </w:tc>
      </w:tr>
      <w:tr w:rsidR="009B4F7D" w14:paraId="268B62F3" w14:textId="77777777" w:rsidTr="00FF1D01">
        <w:trPr>
          <w:trHeight w:val="146"/>
        </w:trPr>
        <w:tc>
          <w:tcPr>
            <w:tcW w:w="884" w:type="pct"/>
            <w:vMerge/>
            <w:tcBorders>
              <w:left w:val="single" w:sz="2" w:space="0" w:color="000000"/>
              <w:right w:val="single" w:sz="2" w:space="0" w:color="000000"/>
            </w:tcBorders>
          </w:tcPr>
          <w:p w14:paraId="64FADB39"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06B8FE7D" w14:textId="12966270" w:rsidR="009B4F7D" w:rsidRDefault="004345F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w:t>
            </w:r>
            <w:r w:rsidR="00A74F68">
              <w:rPr>
                <w:rStyle w:val="14"/>
                <w:rFonts w:ascii="Times New Roman" w:hAnsi="Times New Roman" w:cs="Times New Roman"/>
                <w:color w:val="auto"/>
                <w:sz w:val="24"/>
                <w:szCs w:val="24"/>
              </w:rPr>
              <w:t>.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w:t>
            </w:r>
          </w:p>
          <w:p w14:paraId="0207C0A7" w14:textId="50073EBD" w:rsidR="00CB3440" w:rsidRDefault="004345FE" w:rsidP="004345F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2</w:t>
            </w:r>
            <w:r w:rsidR="00A74F68">
              <w:rPr>
                <w:rStyle w:val="14"/>
                <w:rFonts w:ascii="Times New Roman" w:hAnsi="Times New Roman" w:cs="Times New Roman"/>
                <w:color w:val="auto"/>
                <w:sz w:val="24"/>
                <w:szCs w:val="24"/>
              </w:rPr>
              <w:t xml:space="preserve">, </w:t>
            </w:r>
            <w:r>
              <w:rPr>
                <w:rStyle w:val="14"/>
                <w:rFonts w:ascii="Times New Roman" w:hAnsi="Times New Roman" w:cs="Times New Roman"/>
                <w:color w:val="auto"/>
                <w:sz w:val="24"/>
                <w:szCs w:val="24"/>
              </w:rPr>
              <w:t>3</w:t>
            </w:r>
            <w:r w:rsidR="00A74F68">
              <w:rPr>
                <w:rStyle w:val="14"/>
                <w:rFonts w:ascii="Times New Roman" w:hAnsi="Times New Roman" w:cs="Times New Roman"/>
                <w:color w:val="auto"/>
                <w:sz w:val="24"/>
                <w:szCs w:val="24"/>
              </w:rPr>
              <w:t xml:space="preserve">.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 Сколько стоит вишневый сад: историко-культурные сведения. Эволюция драматургии второй половины XIX – </w:t>
            </w:r>
            <w:r w:rsidR="00A74F68">
              <w:rPr>
                <w:rStyle w:val="14"/>
                <w:rFonts w:ascii="Times New Roman" w:hAnsi="Times New Roman" w:cs="Times New Roman"/>
                <w:color w:val="auto"/>
                <w:sz w:val="24"/>
                <w:szCs w:val="24"/>
              </w:rPr>
              <w:lastRenderedPageBreak/>
              <w:t>начала XX века: от Островского к Чехову. Особенности чеховских диалогов. Речевые и портретные характеристики персонажей.</w:t>
            </w:r>
          </w:p>
        </w:tc>
        <w:tc>
          <w:tcPr>
            <w:tcW w:w="653" w:type="pct"/>
            <w:tcBorders>
              <w:top w:val="single" w:sz="4" w:space="0" w:color="auto"/>
              <w:left w:val="single" w:sz="4" w:space="0" w:color="auto"/>
              <w:bottom w:val="single" w:sz="4" w:space="0" w:color="auto"/>
              <w:right w:val="single" w:sz="4" w:space="0" w:color="auto"/>
            </w:tcBorders>
          </w:tcPr>
          <w:p w14:paraId="7E7685D4" w14:textId="78132FE0" w:rsidR="009B4F7D" w:rsidRPr="000621F2" w:rsidRDefault="0043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tcPr>
          <w:p w14:paraId="23F91AF1" w14:textId="77777777" w:rsidR="009B4F7D" w:rsidRDefault="009B4F7D"/>
        </w:tc>
      </w:tr>
      <w:tr w:rsidR="009B4F7D" w14:paraId="216F7CB5" w14:textId="77777777" w:rsidTr="00FF1D01">
        <w:trPr>
          <w:trHeight w:val="126"/>
        </w:trPr>
        <w:tc>
          <w:tcPr>
            <w:tcW w:w="884" w:type="pct"/>
            <w:vMerge/>
            <w:tcBorders>
              <w:left w:val="single" w:sz="2" w:space="0" w:color="000000"/>
              <w:right w:val="single" w:sz="2" w:space="0" w:color="000000"/>
            </w:tcBorders>
            <w:vAlign w:val="center"/>
          </w:tcPr>
          <w:p w14:paraId="4C5FBE1F"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00E066BC" w14:textId="77777777" w:rsidR="00FF1D01" w:rsidRDefault="00A74F68">
            <w:pPr>
              <w:jc w:val="both"/>
            </w:pPr>
            <w:r>
              <w:rPr>
                <w:b/>
                <w:bCs/>
                <w:iCs/>
              </w:rPr>
              <w:t>Профессионально ориентированное содержание</w:t>
            </w:r>
          </w:p>
          <w:p w14:paraId="100D8DCC" w14:textId="158BC3C5" w:rsidR="009B4F7D" w:rsidRDefault="00FF1D01">
            <w:pPr>
              <w:jc w:val="both"/>
              <w:rPr>
                <w:b/>
              </w:rPr>
            </w:pPr>
            <w:r>
              <w:t>«</w:t>
            </w:r>
            <w:r w:rsidRPr="00FF1D01">
              <w:rPr>
                <w:b/>
                <w:bCs/>
                <w:iCs/>
              </w:rPr>
              <w:t>Как написать резюме, чтобы найти хорошую работу</w:t>
            </w:r>
            <w:r>
              <w:rPr>
                <w:b/>
                <w:bCs/>
                <w:iCs/>
              </w:rPr>
              <w:t>»</w:t>
            </w:r>
          </w:p>
        </w:tc>
        <w:tc>
          <w:tcPr>
            <w:tcW w:w="653" w:type="pct"/>
            <w:tcBorders>
              <w:top w:val="single" w:sz="4" w:space="0" w:color="auto"/>
              <w:left w:val="single" w:sz="4" w:space="0" w:color="auto"/>
              <w:bottom w:val="single" w:sz="4" w:space="0" w:color="auto"/>
              <w:right w:val="single" w:sz="4" w:space="0" w:color="auto"/>
            </w:tcBorders>
          </w:tcPr>
          <w:p w14:paraId="7305791D" w14:textId="5634D4A8" w:rsidR="009B4F7D" w:rsidRDefault="00FF1D01" w:rsidP="00FF1D01">
            <w:pPr>
              <w:jc w:val="center"/>
              <w:rPr>
                <w:b/>
              </w:rPr>
            </w:pPr>
            <w:r>
              <w:rPr>
                <w:b/>
              </w:rPr>
              <w:t>2</w:t>
            </w:r>
          </w:p>
        </w:tc>
        <w:tc>
          <w:tcPr>
            <w:tcW w:w="1142" w:type="pct"/>
            <w:vMerge w:val="restart"/>
            <w:tcBorders>
              <w:left w:val="single" w:sz="4" w:space="0" w:color="auto"/>
              <w:right w:val="single" w:sz="4" w:space="0" w:color="auto"/>
            </w:tcBorders>
          </w:tcPr>
          <w:p w14:paraId="34043B9B" w14:textId="77777777" w:rsidR="009B4F7D" w:rsidRDefault="00752A22" w:rsidP="00240914">
            <w:pPr>
              <w:pStyle w:val="al"/>
              <w:spacing w:before="0" w:beforeAutospacing="0" w:after="0" w:afterAutospacing="0"/>
            </w:pPr>
            <w:r>
              <w:t>ПК 1</w:t>
            </w:r>
            <w:r w:rsidR="00A74F68">
              <w:t xml:space="preserve">.2, ПК </w:t>
            </w:r>
            <w:r w:rsidR="00240914">
              <w:t>2.4</w:t>
            </w:r>
            <w:r w:rsidR="00E12247">
              <w:t xml:space="preserve">, ПК 8.3, </w:t>
            </w:r>
            <w:r w:rsidR="00E12247" w:rsidRPr="00240914">
              <w:t>ПК 9.5</w:t>
            </w:r>
          </w:p>
        </w:tc>
      </w:tr>
      <w:tr w:rsidR="009B4F7D" w14:paraId="7897FD74" w14:textId="77777777" w:rsidTr="00FF1D01">
        <w:trPr>
          <w:trHeight w:val="140"/>
        </w:trPr>
        <w:tc>
          <w:tcPr>
            <w:tcW w:w="884" w:type="pct"/>
            <w:vMerge/>
            <w:tcBorders>
              <w:left w:val="single" w:sz="2" w:space="0" w:color="000000"/>
              <w:right w:val="single" w:sz="2" w:space="0" w:color="000000"/>
            </w:tcBorders>
            <w:vAlign w:val="center"/>
          </w:tcPr>
          <w:p w14:paraId="4D0FE599"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607F89E7" w14:textId="4ED67DD2" w:rsidR="009B4F7D" w:rsidRDefault="00FF1D01">
            <w:pPr>
              <w:jc w:val="both"/>
            </w:pPr>
            <w:r w:rsidRPr="00FF1D01">
              <w:t>Отличие нормативных документов от видов текстов (сопоставление фрагмента из художественного текста и официальных документов).</w:t>
            </w:r>
          </w:p>
        </w:tc>
        <w:tc>
          <w:tcPr>
            <w:tcW w:w="653" w:type="pct"/>
            <w:tcBorders>
              <w:top w:val="single" w:sz="4" w:space="0" w:color="auto"/>
              <w:left w:val="single" w:sz="4" w:space="0" w:color="auto"/>
              <w:bottom w:val="single" w:sz="4" w:space="0" w:color="auto"/>
              <w:right w:val="single" w:sz="4" w:space="0" w:color="auto"/>
            </w:tcBorders>
          </w:tcPr>
          <w:p w14:paraId="17DA5124" w14:textId="7A03319E" w:rsidR="009B4F7D" w:rsidRDefault="00FF1D01">
            <w:pPr>
              <w:jc w:val="center"/>
            </w:pPr>
            <w:r>
              <w:t>1</w:t>
            </w:r>
          </w:p>
        </w:tc>
        <w:tc>
          <w:tcPr>
            <w:tcW w:w="1142" w:type="pct"/>
            <w:vMerge/>
            <w:tcBorders>
              <w:left w:val="single" w:sz="4" w:space="0" w:color="auto"/>
              <w:right w:val="single" w:sz="4" w:space="0" w:color="auto"/>
            </w:tcBorders>
            <w:vAlign w:val="center"/>
          </w:tcPr>
          <w:p w14:paraId="2D678CF9" w14:textId="77777777" w:rsidR="009B4F7D" w:rsidRDefault="009B4F7D"/>
        </w:tc>
      </w:tr>
      <w:tr w:rsidR="009B4F7D" w14:paraId="150123A6" w14:textId="77777777">
        <w:trPr>
          <w:trHeight w:val="461"/>
        </w:trPr>
        <w:tc>
          <w:tcPr>
            <w:tcW w:w="884" w:type="pct"/>
            <w:vMerge/>
            <w:tcBorders>
              <w:left w:val="single" w:sz="2" w:space="0" w:color="000000"/>
              <w:right w:val="single" w:sz="2" w:space="0" w:color="000000"/>
            </w:tcBorders>
            <w:vAlign w:val="center"/>
          </w:tcPr>
          <w:p w14:paraId="79E3328A" w14:textId="77777777" w:rsidR="009B4F7D" w:rsidRDefault="009B4F7D"/>
        </w:tc>
        <w:tc>
          <w:tcPr>
            <w:tcW w:w="2321" w:type="pct"/>
            <w:tcBorders>
              <w:top w:val="single" w:sz="4" w:space="0" w:color="auto"/>
              <w:left w:val="single" w:sz="2" w:space="0" w:color="000000"/>
              <w:bottom w:val="single" w:sz="4" w:space="0" w:color="auto"/>
              <w:right w:val="single" w:sz="2" w:space="0" w:color="000000"/>
            </w:tcBorders>
            <w:vAlign w:val="bottom"/>
          </w:tcPr>
          <w:p w14:paraId="3187C33C" w14:textId="5BFA78FF" w:rsidR="009B4F7D" w:rsidRDefault="00FF1D01" w:rsidP="00FF1D01">
            <w:pPr>
              <w:jc w:val="both"/>
            </w:pPr>
            <w:r>
              <w:t>Понятие о резюме</w:t>
            </w:r>
            <w:r w:rsidRPr="00FF1D01">
              <w:t>. Составление своего действительного резюме (по аналогии с образцовым текстом) Понятие о проектном резюме</w:t>
            </w:r>
            <w:r>
              <w:t>.</w:t>
            </w:r>
          </w:p>
        </w:tc>
        <w:tc>
          <w:tcPr>
            <w:tcW w:w="653" w:type="pct"/>
            <w:tcBorders>
              <w:top w:val="single" w:sz="4" w:space="0" w:color="auto"/>
              <w:left w:val="single" w:sz="4" w:space="0" w:color="auto"/>
              <w:bottom w:val="single" w:sz="4" w:space="0" w:color="auto"/>
              <w:right w:val="single" w:sz="4" w:space="0" w:color="auto"/>
            </w:tcBorders>
          </w:tcPr>
          <w:p w14:paraId="4059A113" w14:textId="77777777" w:rsidR="009B4F7D" w:rsidRDefault="00A74F68">
            <w:pPr>
              <w:jc w:val="center"/>
            </w:pPr>
            <w:r>
              <w:t>1</w:t>
            </w:r>
          </w:p>
        </w:tc>
        <w:tc>
          <w:tcPr>
            <w:tcW w:w="1142" w:type="pct"/>
            <w:vMerge/>
            <w:tcBorders>
              <w:left w:val="single" w:sz="4" w:space="0" w:color="auto"/>
              <w:right w:val="single" w:sz="4" w:space="0" w:color="auto"/>
            </w:tcBorders>
            <w:vAlign w:val="center"/>
          </w:tcPr>
          <w:p w14:paraId="49852C4B" w14:textId="77777777" w:rsidR="009B4F7D" w:rsidRDefault="009B4F7D"/>
        </w:tc>
      </w:tr>
      <w:tr w:rsidR="009B4F7D" w14:paraId="3A0E116C" w14:textId="77777777">
        <w:trPr>
          <w:trHeight w:val="20"/>
        </w:trPr>
        <w:tc>
          <w:tcPr>
            <w:tcW w:w="884" w:type="pct"/>
            <w:tcBorders>
              <w:left w:val="single" w:sz="2" w:space="0" w:color="000000"/>
              <w:bottom w:val="single" w:sz="4" w:space="0" w:color="auto"/>
              <w:right w:val="single" w:sz="2" w:space="0" w:color="000000"/>
            </w:tcBorders>
            <w:vAlign w:val="center"/>
          </w:tcPr>
          <w:p w14:paraId="67C14815" w14:textId="77777777" w:rsidR="009B4F7D" w:rsidRDefault="00A74F68">
            <w:pPr>
              <w:rPr>
                <w:b/>
              </w:rPr>
            </w:pPr>
            <w:r>
              <w:rPr>
                <w:b/>
              </w:rPr>
              <w:t>Раздел 3.</w:t>
            </w:r>
          </w:p>
          <w:p w14:paraId="7CF730FB" w14:textId="77777777" w:rsidR="009B4F7D" w:rsidRDefault="00A74F68">
            <w:pPr>
              <w:rPr>
                <w:b/>
              </w:rPr>
            </w:pPr>
            <w:r>
              <w:rPr>
                <w:b/>
              </w:rPr>
              <w:t>«Человек в поиске прекрасного»: Русская литература рубежа XIХ-ХХ веков в контексте социокультурных</w:t>
            </w:r>
          </w:p>
        </w:tc>
        <w:tc>
          <w:tcPr>
            <w:tcW w:w="2321" w:type="pct"/>
            <w:tcBorders>
              <w:top w:val="single" w:sz="2" w:space="0" w:color="000000"/>
              <w:left w:val="single" w:sz="2" w:space="0" w:color="000000"/>
              <w:bottom w:val="single" w:sz="2" w:space="0" w:color="000000"/>
              <w:right w:val="single" w:sz="2" w:space="0" w:color="000000"/>
            </w:tcBorders>
          </w:tcPr>
          <w:p w14:paraId="321F07D8" w14:textId="77777777" w:rsidR="009B4F7D" w:rsidRDefault="009B4F7D">
            <w:pPr>
              <w:pStyle w:val="Default"/>
              <w:jc w:val="both"/>
              <w:rPr>
                <w:rStyle w:val="14"/>
                <w:rFonts w:ascii="Times New Roman" w:hAnsi="Times New Roman" w:cs="Times New Roman"/>
                <w:color w:val="auto"/>
                <w:sz w:val="24"/>
                <w:szCs w:val="24"/>
              </w:rPr>
            </w:pPr>
          </w:p>
        </w:tc>
        <w:tc>
          <w:tcPr>
            <w:tcW w:w="653" w:type="pct"/>
            <w:tcBorders>
              <w:top w:val="single" w:sz="4" w:space="0" w:color="auto"/>
              <w:left w:val="single" w:sz="4" w:space="0" w:color="auto"/>
              <w:bottom w:val="single" w:sz="4" w:space="0" w:color="auto"/>
              <w:right w:val="single" w:sz="4" w:space="0" w:color="auto"/>
            </w:tcBorders>
          </w:tcPr>
          <w:p w14:paraId="6B7CAA48" w14:textId="21509096" w:rsidR="009B4F7D" w:rsidRDefault="00194F1E">
            <w:pPr>
              <w:jc w:val="center"/>
            </w:pPr>
            <w:r>
              <w:rPr>
                <w:b/>
                <w:bCs/>
              </w:rPr>
              <w:t>19</w:t>
            </w:r>
          </w:p>
        </w:tc>
        <w:tc>
          <w:tcPr>
            <w:tcW w:w="1142" w:type="pct"/>
            <w:tcBorders>
              <w:left w:val="single" w:sz="4" w:space="0" w:color="auto"/>
              <w:bottom w:val="single" w:sz="4" w:space="0" w:color="auto"/>
              <w:right w:val="single" w:sz="4" w:space="0" w:color="auto"/>
            </w:tcBorders>
          </w:tcPr>
          <w:p w14:paraId="289D6A91" w14:textId="77777777" w:rsidR="009B4F7D" w:rsidRDefault="009B4F7D"/>
        </w:tc>
      </w:tr>
      <w:tr w:rsidR="009B4F7D" w14:paraId="7A8F70A1" w14:textId="77777777">
        <w:trPr>
          <w:trHeight w:val="20"/>
        </w:trPr>
        <w:tc>
          <w:tcPr>
            <w:tcW w:w="884" w:type="pct"/>
            <w:vMerge w:val="restart"/>
            <w:tcBorders>
              <w:top w:val="single" w:sz="4" w:space="0" w:color="auto"/>
              <w:left w:val="single" w:sz="4" w:space="0" w:color="auto"/>
              <w:right w:val="single" w:sz="4" w:space="0" w:color="auto"/>
            </w:tcBorders>
          </w:tcPr>
          <w:p w14:paraId="48BF206B" w14:textId="77777777" w:rsidR="009B4F7D" w:rsidRDefault="00A74F68">
            <w:pPr>
              <w:jc w:val="both"/>
              <w:rPr>
                <w:bCs/>
              </w:rPr>
            </w:pPr>
            <w:r>
              <w:rPr>
                <w:bCs/>
              </w:rPr>
              <w:t>Тема 3.1.</w:t>
            </w:r>
          </w:p>
          <w:p w14:paraId="674B8DF3" w14:textId="77777777" w:rsidR="009B4F7D" w:rsidRDefault="00A74F68">
            <w:pPr>
              <w:jc w:val="both"/>
              <w:rPr>
                <w:bCs/>
              </w:rPr>
            </w:pPr>
            <w:r>
              <w:rPr>
                <w:bCs/>
              </w:rPr>
              <w:t>Мотивы лирики и прозы И.А. Бунина</w:t>
            </w:r>
          </w:p>
        </w:tc>
        <w:tc>
          <w:tcPr>
            <w:tcW w:w="2321" w:type="pct"/>
            <w:tcBorders>
              <w:top w:val="single" w:sz="4" w:space="0" w:color="auto"/>
              <w:left w:val="single" w:sz="4" w:space="0" w:color="auto"/>
              <w:bottom w:val="single" w:sz="4" w:space="0" w:color="auto"/>
              <w:right w:val="single" w:sz="4" w:space="0" w:color="auto"/>
            </w:tcBorders>
          </w:tcPr>
          <w:p w14:paraId="58917E64" w14:textId="77777777" w:rsidR="009B4F7D" w:rsidRDefault="00A74F68">
            <w:pPr>
              <w:pStyle w:val="aff5"/>
              <w:shd w:val="clear" w:color="auto" w:fill="FFFFFF"/>
              <w:spacing w:after="0"/>
              <w:ind w:left="0"/>
              <w:rPr>
                <w:rFonts w:eastAsia="Bookman Old Style"/>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0AA975F" w14:textId="2AAEF111" w:rsidR="009B4F7D" w:rsidRDefault="00D92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6088B8FE" w14:textId="77777777" w:rsidR="009B4F7D" w:rsidRDefault="00A74F68">
            <w:pPr>
              <w:rPr>
                <w:iCs/>
              </w:rPr>
            </w:pPr>
            <w:r>
              <w:rPr>
                <w:iCs/>
              </w:rPr>
              <w:t>ОК 01, ОК 02, ОК 03, ОК 05, ОК 06, ОК 07, ОК 09</w:t>
            </w:r>
          </w:p>
          <w:p w14:paraId="0B7DF793" w14:textId="782DE3FA" w:rsidR="00C1634F" w:rsidRDefault="00C1634F">
            <w:r w:rsidRPr="00EA733E">
              <w:rPr>
                <w:bCs/>
                <w:iCs/>
              </w:rPr>
              <w:t>ЛР 7, ЛР 12, ЛР 17</w:t>
            </w:r>
          </w:p>
        </w:tc>
      </w:tr>
      <w:tr w:rsidR="009B4F7D" w14:paraId="10FB70C0" w14:textId="77777777">
        <w:trPr>
          <w:trHeight w:val="20"/>
        </w:trPr>
        <w:tc>
          <w:tcPr>
            <w:tcW w:w="884" w:type="pct"/>
            <w:vMerge/>
            <w:tcBorders>
              <w:left w:val="single" w:sz="4" w:space="0" w:color="auto"/>
              <w:right w:val="single" w:sz="4" w:space="0" w:color="auto"/>
            </w:tcBorders>
          </w:tcPr>
          <w:p w14:paraId="6BE0D376" w14:textId="77777777" w:rsidR="009B4F7D" w:rsidRDefault="009B4F7D">
            <w:pPr>
              <w:jc w:val="both"/>
              <w:rPr>
                <w:b/>
              </w:rPr>
            </w:pPr>
          </w:p>
        </w:tc>
        <w:tc>
          <w:tcPr>
            <w:tcW w:w="2321" w:type="pct"/>
            <w:tcBorders>
              <w:top w:val="single" w:sz="4" w:space="0" w:color="auto"/>
              <w:left w:val="single" w:sz="4" w:space="0" w:color="auto"/>
              <w:bottom w:val="single" w:sz="4" w:space="0" w:color="auto"/>
              <w:right w:val="single" w:sz="4" w:space="0" w:color="auto"/>
            </w:tcBorders>
          </w:tcPr>
          <w:p w14:paraId="3CEF20AA" w14:textId="26BA45F8" w:rsidR="00194F1E" w:rsidRDefault="00194F1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1</w:t>
            </w:r>
            <w:r w:rsidR="00C23C37">
              <w:rPr>
                <w:rStyle w:val="14"/>
                <w:rFonts w:ascii="Times New Roman" w:hAnsi="Times New Roman" w:cs="Times New Roman"/>
                <w:color w:val="auto"/>
                <w:sz w:val="24"/>
                <w:szCs w:val="24"/>
              </w:rPr>
              <w:t>. И.А. Бунин</w:t>
            </w:r>
            <w:r w:rsidR="00A74F68">
              <w:rPr>
                <w:rStyle w:val="14"/>
                <w:rFonts w:ascii="Times New Roman" w:hAnsi="Times New Roman" w:cs="Times New Roman"/>
                <w:color w:val="auto"/>
                <w:sz w:val="24"/>
                <w:szCs w:val="24"/>
              </w:rPr>
              <w:t>. Факты биографии. Первый русский писатель – лауреат Нобелевской премии по литературе «Листопад», «Вечер», «Одиночество», «Не устану воспевать вас, звезды!..», «Последний шмель», «Слово», «Поэту» (другие – по выбору учителя). Лирика. Философичность, психологизм и лиризм поэзии Бунина. Прославление «любви и радости бытия». Пейзажная лирика. Тема одиноч</w:t>
            </w:r>
            <w:r>
              <w:rPr>
                <w:rStyle w:val="14"/>
                <w:rFonts w:ascii="Times New Roman" w:hAnsi="Times New Roman" w:cs="Times New Roman"/>
                <w:color w:val="auto"/>
                <w:sz w:val="24"/>
                <w:szCs w:val="24"/>
              </w:rPr>
              <w:t>ества. Тема поэтического труда.</w:t>
            </w:r>
          </w:p>
          <w:p w14:paraId="2B1D4330" w14:textId="0357BCDD" w:rsidR="009B4F7D" w:rsidRDefault="00194F1E">
            <w:pPr>
              <w:pStyle w:val="aff5"/>
              <w:shd w:val="clear" w:color="auto" w:fill="FFFFFF"/>
              <w:spacing w:after="0"/>
              <w:ind w:left="0"/>
              <w:jc w:val="both"/>
              <w:rPr>
                <w:rStyle w:val="14"/>
                <w:rFonts w:ascii="Times New Roman" w:hAnsi="Times New Roman" w:cs="Times New Roman"/>
                <w:color w:val="auto"/>
                <w:sz w:val="24"/>
                <w:szCs w:val="24"/>
              </w:rPr>
            </w:pPr>
            <w:r>
              <w:rPr>
                <w:rStyle w:val="14"/>
                <w:rFonts w:ascii="Times New Roman" w:hAnsi="Times New Roman" w:cs="Times New Roman"/>
                <w:color w:val="auto"/>
                <w:sz w:val="24"/>
                <w:szCs w:val="24"/>
              </w:rPr>
              <w:t xml:space="preserve">2, 3. </w:t>
            </w:r>
            <w:r w:rsidR="00A74F68">
              <w:rPr>
                <w:rStyle w:val="14"/>
                <w:rFonts w:ascii="Times New Roman" w:hAnsi="Times New Roman" w:cs="Times New Roman"/>
                <w:color w:val="auto"/>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r w:rsidR="00516FF4">
              <w:rPr>
                <w:rStyle w:val="14"/>
                <w:rFonts w:ascii="Times New Roman" w:hAnsi="Times New Roman" w:cs="Times New Roman"/>
                <w:color w:val="auto"/>
                <w:sz w:val="24"/>
                <w:szCs w:val="24"/>
              </w:rPr>
              <w:t>.</w:t>
            </w:r>
            <w:r w:rsidR="00A74F68">
              <w:rPr>
                <w:rStyle w:val="14"/>
                <w:rFonts w:ascii="Times New Roman" w:hAnsi="Times New Roman" w:cs="Times New Roman"/>
                <w:color w:val="auto"/>
                <w:sz w:val="24"/>
                <w:szCs w:val="24"/>
              </w:rPr>
              <w:t xml:space="preserve"> Проза И. А. Бунина. Мотив запустения и увядания дворянских гнезд, образ </w:t>
            </w:r>
            <w:r w:rsidR="00A74F68">
              <w:rPr>
                <w:rStyle w:val="14"/>
                <w:rFonts w:ascii="Times New Roman" w:hAnsi="Times New Roman" w:cs="Times New Roman"/>
                <w:color w:val="auto"/>
                <w:sz w:val="24"/>
                <w:szCs w:val="24"/>
              </w:rPr>
              <w:lastRenderedPageBreak/>
              <w:t>«Руси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653" w:type="pct"/>
            <w:tcBorders>
              <w:top w:val="single" w:sz="4" w:space="0" w:color="auto"/>
              <w:left w:val="single" w:sz="4" w:space="0" w:color="auto"/>
              <w:bottom w:val="single" w:sz="4" w:space="0" w:color="auto"/>
              <w:right w:val="single" w:sz="4" w:space="0" w:color="auto"/>
            </w:tcBorders>
          </w:tcPr>
          <w:p w14:paraId="1CA762E1" w14:textId="719F96AC" w:rsidR="009B4F7D" w:rsidRPr="000621F2" w:rsidRDefault="00D92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3</w:t>
            </w:r>
          </w:p>
        </w:tc>
        <w:tc>
          <w:tcPr>
            <w:tcW w:w="1142" w:type="pct"/>
            <w:vMerge/>
            <w:tcBorders>
              <w:left w:val="single" w:sz="4" w:space="0" w:color="auto"/>
              <w:right w:val="single" w:sz="4" w:space="0" w:color="auto"/>
            </w:tcBorders>
            <w:vAlign w:val="center"/>
          </w:tcPr>
          <w:p w14:paraId="5C890E6E" w14:textId="77777777" w:rsidR="009B4F7D" w:rsidRDefault="009B4F7D"/>
        </w:tc>
      </w:tr>
      <w:tr w:rsidR="009B4F7D" w14:paraId="34D1A976" w14:textId="77777777">
        <w:trPr>
          <w:trHeight w:val="303"/>
        </w:trPr>
        <w:tc>
          <w:tcPr>
            <w:tcW w:w="884" w:type="pct"/>
            <w:vMerge w:val="restart"/>
            <w:tcBorders>
              <w:top w:val="none" w:sz="4" w:space="0" w:color="000000"/>
              <w:left w:val="single" w:sz="2" w:space="0" w:color="000000"/>
              <w:bottom w:val="single" w:sz="4" w:space="0" w:color="auto"/>
              <w:right w:val="single" w:sz="2" w:space="0" w:color="000000"/>
            </w:tcBorders>
          </w:tcPr>
          <w:p w14:paraId="1921209D" w14:textId="77777777" w:rsidR="009B4F7D" w:rsidRDefault="00A74F68">
            <w:pPr>
              <w:rPr>
                <w:bCs/>
              </w:rPr>
            </w:pPr>
            <w:r>
              <w:rPr>
                <w:bCs/>
              </w:rPr>
              <w:t>Тема 3.2.</w:t>
            </w:r>
          </w:p>
          <w:p w14:paraId="26ECD69E" w14:textId="77777777" w:rsidR="009B4F7D" w:rsidRDefault="00A74F68">
            <w:pPr>
              <w:rPr>
                <w:bCs/>
              </w:rPr>
            </w:pPr>
            <w:r>
              <w:rPr>
                <w:bCs/>
              </w:rPr>
              <w:t>Традиции русской классики в творчестве А.И. Куприна</w:t>
            </w:r>
          </w:p>
        </w:tc>
        <w:tc>
          <w:tcPr>
            <w:tcW w:w="2321" w:type="pct"/>
            <w:tcBorders>
              <w:top w:val="single" w:sz="2" w:space="0" w:color="000000"/>
              <w:left w:val="single" w:sz="2" w:space="0" w:color="000000"/>
              <w:right w:val="single" w:sz="2" w:space="0" w:color="000000"/>
            </w:tcBorders>
          </w:tcPr>
          <w:p w14:paraId="66F22BFC" w14:textId="77777777" w:rsidR="009B4F7D" w:rsidRDefault="00A74F68">
            <w:pPr>
              <w:jc w:val="both"/>
              <w:rPr>
                <w:rStyle w:val="aff2"/>
                <w:b/>
                <w:bCs/>
                <w:iCs/>
                <w:color w:val="auto"/>
                <w:u w:val="none"/>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738E5269" w14:textId="405FAF4B" w:rsidR="009B4F7D" w:rsidRDefault="00194F1E">
            <w:pPr>
              <w:jc w:val="center"/>
              <w:rPr>
                <w:b/>
              </w:rPr>
            </w:pPr>
            <w:r>
              <w:rPr>
                <w:b/>
              </w:rPr>
              <w:t>2</w:t>
            </w:r>
          </w:p>
        </w:tc>
        <w:tc>
          <w:tcPr>
            <w:tcW w:w="1142" w:type="pct"/>
            <w:vMerge w:val="restart"/>
            <w:tcBorders>
              <w:top w:val="single" w:sz="4" w:space="0" w:color="auto"/>
              <w:left w:val="single" w:sz="4" w:space="0" w:color="auto"/>
              <w:bottom w:val="single" w:sz="4" w:space="0" w:color="auto"/>
              <w:right w:val="single" w:sz="4" w:space="0" w:color="auto"/>
            </w:tcBorders>
          </w:tcPr>
          <w:p w14:paraId="13B77EEA" w14:textId="77777777" w:rsidR="009B4F7D" w:rsidRDefault="00A74F68">
            <w:pPr>
              <w:rPr>
                <w:iCs/>
              </w:rPr>
            </w:pPr>
            <w:r>
              <w:rPr>
                <w:iCs/>
              </w:rPr>
              <w:t>ОК 01, ОК 02, ОК 03, ОК 04, ОК 05, ОК 06, ОК 09</w:t>
            </w:r>
          </w:p>
          <w:p w14:paraId="35FC8D9E" w14:textId="018C9C3F" w:rsidR="00C1634F" w:rsidRDefault="00C1634F">
            <w:r>
              <w:t>ЛР 1, ЛР 10, ЛР 13</w:t>
            </w:r>
          </w:p>
        </w:tc>
      </w:tr>
      <w:tr w:rsidR="009B4F7D" w14:paraId="138D2F40" w14:textId="77777777">
        <w:trPr>
          <w:trHeight w:val="20"/>
        </w:trPr>
        <w:tc>
          <w:tcPr>
            <w:tcW w:w="884" w:type="pct"/>
            <w:vMerge/>
            <w:tcBorders>
              <w:top w:val="none" w:sz="4" w:space="0" w:color="000000"/>
              <w:left w:val="single" w:sz="2" w:space="0" w:color="000000"/>
              <w:bottom w:val="single" w:sz="4" w:space="0" w:color="auto"/>
              <w:right w:val="single" w:sz="2" w:space="0" w:color="000000"/>
            </w:tcBorders>
          </w:tcPr>
          <w:p w14:paraId="6A5EDD25"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5456C701" w14:textId="74CF543E" w:rsidR="009B4F7D" w:rsidRDefault="00A74F68">
            <w:pPr>
              <w:pStyle w:val="aff5"/>
              <w:shd w:val="clear" w:color="auto" w:fill="FFFFFF"/>
              <w:spacing w:after="0"/>
              <w:ind w:left="0"/>
              <w:jc w:val="both"/>
            </w:pPr>
            <w:r>
              <w:t xml:space="preserve">1. </w:t>
            </w:r>
            <w:r w:rsidR="00C23C37">
              <w:t>А.И. Куприн.</w:t>
            </w:r>
            <w:r>
              <w:t xml:space="preserve"> Сведения из биографии. Повесть «Олеся». Тема «естественного человека» в повести. Мечты Олеси и реальная жизнь ее окружения. Трагизм любови героини. Осуждение пороков общества.</w:t>
            </w:r>
          </w:p>
          <w:p w14:paraId="201D6727" w14:textId="71DC701F" w:rsidR="009B4F7D" w:rsidRDefault="00A74F68" w:rsidP="00194F1E">
            <w:pPr>
              <w:pStyle w:val="aff5"/>
              <w:shd w:val="clear" w:color="auto" w:fill="FFFFFF"/>
              <w:spacing w:after="0"/>
              <w:ind w:left="0"/>
              <w:jc w:val="both"/>
            </w:pPr>
            <w:r>
              <w:t xml:space="preserve">2. Рассказ «Гранатовый браслет». Своеобразие сюжета. Герои о сущности любви. Трагическая история любви </w:t>
            </w:r>
            <w:proofErr w:type="spellStart"/>
            <w:r>
              <w:t>Желткова</w:t>
            </w:r>
            <w:proofErr w:type="spellEnd"/>
            <w: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t>Роом</w:t>
            </w:r>
            <w:proofErr w:type="spellEnd"/>
            <w:r>
              <w:t>, 1964).</w:t>
            </w:r>
          </w:p>
        </w:tc>
        <w:tc>
          <w:tcPr>
            <w:tcW w:w="653" w:type="pct"/>
            <w:tcBorders>
              <w:top w:val="single" w:sz="4" w:space="0" w:color="auto"/>
              <w:left w:val="single" w:sz="4" w:space="0" w:color="auto"/>
              <w:bottom w:val="single" w:sz="4" w:space="0" w:color="auto"/>
              <w:right w:val="single" w:sz="4" w:space="0" w:color="auto"/>
            </w:tcBorders>
          </w:tcPr>
          <w:p w14:paraId="230B0B53" w14:textId="458E0B2D" w:rsidR="009B4F7D" w:rsidRDefault="00194F1E">
            <w:pPr>
              <w:jc w:val="center"/>
            </w:pPr>
            <w:r>
              <w:t>2</w:t>
            </w:r>
          </w:p>
        </w:tc>
        <w:tc>
          <w:tcPr>
            <w:tcW w:w="1142" w:type="pct"/>
            <w:vMerge/>
            <w:tcBorders>
              <w:top w:val="single" w:sz="4" w:space="0" w:color="auto"/>
              <w:left w:val="single" w:sz="4" w:space="0" w:color="auto"/>
              <w:bottom w:val="single" w:sz="4" w:space="0" w:color="auto"/>
              <w:right w:val="single" w:sz="4" w:space="0" w:color="auto"/>
            </w:tcBorders>
            <w:vAlign w:val="center"/>
          </w:tcPr>
          <w:p w14:paraId="79BE45EB" w14:textId="77777777" w:rsidR="009B4F7D" w:rsidRDefault="009B4F7D"/>
        </w:tc>
      </w:tr>
      <w:tr w:rsidR="009B4F7D" w14:paraId="7EF61D4C" w14:textId="77777777">
        <w:trPr>
          <w:trHeight w:val="20"/>
        </w:trPr>
        <w:tc>
          <w:tcPr>
            <w:tcW w:w="884" w:type="pct"/>
            <w:vMerge w:val="restart"/>
            <w:tcBorders>
              <w:top w:val="single" w:sz="4" w:space="0" w:color="auto"/>
              <w:left w:val="single" w:sz="2" w:space="0" w:color="000000"/>
              <w:right w:val="single" w:sz="2" w:space="0" w:color="000000"/>
            </w:tcBorders>
          </w:tcPr>
          <w:p w14:paraId="2A5A6CDD" w14:textId="77777777" w:rsidR="009B4F7D" w:rsidRDefault="00A74F68">
            <w:pPr>
              <w:jc w:val="both"/>
              <w:rPr>
                <w:bCs/>
              </w:rPr>
            </w:pPr>
            <w:r>
              <w:rPr>
                <w:bCs/>
              </w:rPr>
              <w:t>Тема 3.3.</w:t>
            </w:r>
          </w:p>
          <w:p w14:paraId="6A0F201E" w14:textId="77777777" w:rsidR="009B4F7D" w:rsidRDefault="00A74F68">
            <w:pPr>
              <w:jc w:val="both"/>
              <w:rPr>
                <w:bCs/>
              </w:rPr>
            </w:pPr>
            <w:r>
              <w:rPr>
                <w:bCs/>
              </w:rPr>
              <w:t>Герои М. Горького в поисках смысла жизни</w:t>
            </w:r>
          </w:p>
        </w:tc>
        <w:tc>
          <w:tcPr>
            <w:tcW w:w="2321" w:type="pct"/>
            <w:tcBorders>
              <w:top w:val="single" w:sz="4" w:space="0" w:color="auto"/>
              <w:left w:val="single" w:sz="2" w:space="0" w:color="000000"/>
              <w:bottom w:val="single" w:sz="2" w:space="0" w:color="000000"/>
              <w:right w:val="single" w:sz="2" w:space="0" w:color="000000"/>
            </w:tcBorders>
          </w:tcPr>
          <w:p w14:paraId="615003D3" w14:textId="77777777" w:rsidR="009B4F7D" w:rsidRDefault="00A74F68">
            <w:pPr>
              <w:pStyle w:val="aff5"/>
              <w:shd w:val="clear" w:color="auto" w:fill="FFFFFF"/>
              <w:spacing w:after="0"/>
              <w:ind w:left="0"/>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5AFA931" w14:textId="06CFDBFD" w:rsidR="009B4F7D" w:rsidRDefault="0019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16C26B0B" w14:textId="77777777" w:rsidR="009B4F7D" w:rsidRDefault="00A74F68">
            <w:pPr>
              <w:rPr>
                <w:iCs/>
              </w:rPr>
            </w:pPr>
            <w:r>
              <w:rPr>
                <w:iCs/>
              </w:rPr>
              <w:t>ОК 01, ОК 02, ОК 03, ОК 04, ОК 05, ОК 06, ОК 07, ОК 09</w:t>
            </w:r>
          </w:p>
          <w:p w14:paraId="4EFA9A16" w14:textId="3B913566" w:rsidR="00C1634F" w:rsidRDefault="00C1634F">
            <w:r>
              <w:rPr>
                <w:iCs/>
              </w:rPr>
              <w:t>ЛР 5, ЛР 11, ЛР 14</w:t>
            </w:r>
          </w:p>
        </w:tc>
      </w:tr>
      <w:tr w:rsidR="009B4F7D" w14:paraId="426D0EB1" w14:textId="77777777">
        <w:trPr>
          <w:trHeight w:val="20"/>
        </w:trPr>
        <w:tc>
          <w:tcPr>
            <w:tcW w:w="884" w:type="pct"/>
            <w:vMerge/>
            <w:tcBorders>
              <w:left w:val="single" w:sz="2" w:space="0" w:color="000000"/>
              <w:right w:val="single" w:sz="2" w:space="0" w:color="000000"/>
            </w:tcBorders>
          </w:tcPr>
          <w:p w14:paraId="42CEEE9C"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17A4B635" w14:textId="77929D4D" w:rsidR="009B4F7D" w:rsidRDefault="00A74F68">
            <w:pPr>
              <w:pStyle w:val="aff5"/>
              <w:shd w:val="clear" w:color="auto" w:fill="FFFFFF"/>
              <w:spacing w:after="0"/>
              <w:ind w:left="0"/>
              <w:jc w:val="both"/>
            </w:pPr>
            <w:r>
              <w:t>1</w:t>
            </w:r>
            <w:r w:rsidR="00C23C37">
              <w:t xml:space="preserve">. М. </w:t>
            </w:r>
            <w:r>
              <w:t xml:space="preserve">Горький. Сведения из биографии (актуализация и обобщение ранее изученного). 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t>Ларры</w:t>
            </w:r>
            <w:proofErr w:type="spellEnd"/>
            <w:r>
              <w:t>. Подвиг Данко. Величие и бессмысленность его жертвы. Смысл противопоставления героев.</w:t>
            </w:r>
          </w:p>
          <w:p w14:paraId="24EED96F" w14:textId="77777777" w:rsidR="009B4F7D" w:rsidRDefault="00A74F68">
            <w:pPr>
              <w:pStyle w:val="aff5"/>
              <w:shd w:val="clear" w:color="auto" w:fill="FFFFFF"/>
              <w:spacing w:after="0"/>
              <w:ind w:left="0"/>
              <w:jc w:val="both"/>
            </w:pPr>
            <w:r>
              <w:t xml:space="preserve">2. 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w:t>
            </w:r>
            <w:r>
              <w:lastRenderedPageBreak/>
              <w:t>«На дне».</w:t>
            </w:r>
          </w:p>
        </w:tc>
        <w:tc>
          <w:tcPr>
            <w:tcW w:w="653" w:type="pct"/>
            <w:tcBorders>
              <w:top w:val="single" w:sz="4" w:space="0" w:color="auto"/>
              <w:left w:val="single" w:sz="4" w:space="0" w:color="auto"/>
              <w:bottom w:val="single" w:sz="4" w:space="0" w:color="auto"/>
              <w:right w:val="single" w:sz="4" w:space="0" w:color="auto"/>
            </w:tcBorders>
          </w:tcPr>
          <w:p w14:paraId="7A184A6B" w14:textId="318F3092" w:rsidR="009B4F7D" w:rsidRPr="000621F2" w:rsidRDefault="0019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10EBD592" w14:textId="77777777" w:rsidR="009B4F7D" w:rsidRDefault="009B4F7D"/>
        </w:tc>
      </w:tr>
      <w:tr w:rsidR="009B4F7D" w14:paraId="61242AF7" w14:textId="77777777">
        <w:trPr>
          <w:trHeight w:val="169"/>
        </w:trPr>
        <w:tc>
          <w:tcPr>
            <w:tcW w:w="884" w:type="pct"/>
            <w:vMerge w:val="restart"/>
            <w:tcBorders>
              <w:top w:val="single" w:sz="4" w:space="0" w:color="auto"/>
              <w:left w:val="single" w:sz="2" w:space="0" w:color="000000"/>
              <w:bottom w:val="single" w:sz="4" w:space="0" w:color="auto"/>
              <w:right w:val="single" w:sz="2" w:space="0" w:color="000000"/>
            </w:tcBorders>
          </w:tcPr>
          <w:p w14:paraId="6CD96F2B" w14:textId="77777777" w:rsidR="009B4F7D" w:rsidRDefault="00A74F68">
            <w:pPr>
              <w:rPr>
                <w:bCs/>
              </w:rPr>
            </w:pPr>
            <w:r>
              <w:rPr>
                <w:bCs/>
              </w:rPr>
              <w:t>Тема 3.4.</w:t>
            </w:r>
          </w:p>
          <w:p w14:paraId="6C8AC0C6" w14:textId="77777777" w:rsidR="009B4F7D" w:rsidRDefault="00A74F68">
            <w:pPr>
              <w:rPr>
                <w:bCs/>
              </w:rPr>
            </w:pPr>
            <w:r>
              <w:rPr>
                <w:bCs/>
              </w:rPr>
              <w:t>Серебряный век:</w:t>
            </w:r>
          </w:p>
          <w:p w14:paraId="22126B63" w14:textId="77777777" w:rsidR="009B4F7D" w:rsidRDefault="00A74F68">
            <w:pPr>
              <w:rPr>
                <w:bCs/>
              </w:rPr>
            </w:pPr>
            <w:r>
              <w:rPr>
                <w:bCs/>
              </w:rPr>
              <w:t>общая характеристика и основные представители</w:t>
            </w:r>
          </w:p>
        </w:tc>
        <w:tc>
          <w:tcPr>
            <w:tcW w:w="2321" w:type="pct"/>
            <w:tcBorders>
              <w:top w:val="single" w:sz="2" w:space="0" w:color="000000"/>
              <w:left w:val="single" w:sz="2" w:space="0" w:color="000000"/>
              <w:right w:val="single" w:sz="2" w:space="0" w:color="000000"/>
            </w:tcBorders>
          </w:tcPr>
          <w:p w14:paraId="37AE6764"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38C14A89" w14:textId="0CBDDD00" w:rsidR="009B4F7D" w:rsidRDefault="00194F1E">
            <w:pPr>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17289F1" w14:textId="77777777" w:rsidR="009B4F7D" w:rsidRDefault="00A74F68">
            <w:pPr>
              <w:rPr>
                <w:iCs/>
              </w:rPr>
            </w:pPr>
            <w:r>
              <w:rPr>
                <w:iCs/>
              </w:rPr>
              <w:t>ОК 01, ОК 02, ОК 03, ОК 05, ОК 06, ОК 07, ОК 09</w:t>
            </w:r>
          </w:p>
          <w:p w14:paraId="6A553020" w14:textId="6222B7F8" w:rsidR="00C1634F" w:rsidRDefault="00C1634F">
            <w:r w:rsidRPr="00EA733E">
              <w:rPr>
                <w:bCs/>
                <w:iCs/>
              </w:rPr>
              <w:t>ЛР 7, ЛР 12, ЛР 17</w:t>
            </w:r>
          </w:p>
        </w:tc>
      </w:tr>
      <w:tr w:rsidR="009B4F7D" w14:paraId="440E3A52" w14:textId="77777777">
        <w:trPr>
          <w:trHeight w:val="20"/>
        </w:trPr>
        <w:tc>
          <w:tcPr>
            <w:tcW w:w="884" w:type="pct"/>
            <w:vMerge/>
            <w:tcBorders>
              <w:top w:val="single" w:sz="4" w:space="0" w:color="auto"/>
              <w:left w:val="single" w:sz="2" w:space="0" w:color="000000"/>
              <w:bottom w:val="single" w:sz="4" w:space="0" w:color="auto"/>
              <w:right w:val="single" w:sz="2" w:space="0" w:color="000000"/>
            </w:tcBorders>
          </w:tcPr>
          <w:p w14:paraId="439142C9"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36BBF8EE" w14:textId="77777777" w:rsidR="009B4F7D" w:rsidRDefault="00A74F68">
            <w:pPr>
              <w:pStyle w:val="aff5"/>
              <w:shd w:val="clear" w:color="auto" w:fill="FFFFFF"/>
              <w:spacing w:after="0"/>
              <w:ind w:left="0"/>
              <w:jc w:val="both"/>
            </w:pPr>
            <w:r>
              <w:t>1</w:t>
            </w:r>
            <w:r w:rsidR="00E54E33">
              <w:t>, 2, 3</w:t>
            </w:r>
            <w:r>
              <w:t xml:space="preserve">. От реализма – к модернизму 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 Символизм. Идея </w:t>
            </w:r>
            <w:proofErr w:type="spellStart"/>
            <w:r>
              <w:t>двоемирия</w:t>
            </w:r>
            <w:proofErr w:type="spellEnd"/>
            <w:r>
              <w:t xml:space="preserve"> и обновление художественного языка: расширение значения слова. Поэты-символисты: В. Брюсов («Творчество»); К. Бальмонт («Я – изысканность русской медлительной речи…»); А. Белый («Раздумье»). Акмеизм. Возвращение к «прекрасной ясности». Предметность тематики и образов, точность слова. Поэты-акмеисты: Н. Гумилев («Жираф»); С. Городецкий («Береза»). Футуризм. </w:t>
            </w:r>
            <w:proofErr w:type="spellStart"/>
            <w:r>
              <w:t>Эпатажность</w:t>
            </w:r>
            <w:proofErr w:type="spellEnd"/>
            <w:r>
              <w:t xml:space="preserve"> и устремленность в будущее. Разрыв с традицией. Попытка создать «новый стиль. Приоритет формы над содержанием, эпатаж. Поиски в области языка, словотворчество. Поэты-футуристы: И. Северянин («Эпилог», «Авиатор»); В. Хлебников («Заклятие смехом»).</w:t>
            </w:r>
          </w:p>
        </w:tc>
        <w:tc>
          <w:tcPr>
            <w:tcW w:w="653" w:type="pct"/>
            <w:tcBorders>
              <w:top w:val="single" w:sz="4" w:space="0" w:color="auto"/>
              <w:left w:val="single" w:sz="4" w:space="0" w:color="auto"/>
              <w:bottom w:val="single" w:sz="4" w:space="0" w:color="auto"/>
              <w:right w:val="single" w:sz="4" w:space="0" w:color="auto"/>
            </w:tcBorders>
          </w:tcPr>
          <w:p w14:paraId="6449891E" w14:textId="64F93E6B" w:rsidR="009B4F7D" w:rsidRDefault="00194F1E">
            <w:pPr>
              <w:jc w:val="center"/>
            </w:pPr>
            <w:r>
              <w:t>3</w:t>
            </w:r>
          </w:p>
        </w:tc>
        <w:tc>
          <w:tcPr>
            <w:tcW w:w="1142" w:type="pct"/>
            <w:vMerge/>
            <w:tcBorders>
              <w:left w:val="single" w:sz="4" w:space="0" w:color="auto"/>
              <w:right w:val="single" w:sz="4" w:space="0" w:color="auto"/>
            </w:tcBorders>
            <w:vAlign w:val="center"/>
          </w:tcPr>
          <w:p w14:paraId="741E28C0" w14:textId="77777777" w:rsidR="009B4F7D" w:rsidRDefault="009B4F7D"/>
        </w:tc>
      </w:tr>
      <w:tr w:rsidR="009B4F7D" w14:paraId="317C7F83" w14:textId="77777777">
        <w:trPr>
          <w:trHeight w:val="238"/>
        </w:trPr>
        <w:tc>
          <w:tcPr>
            <w:tcW w:w="884" w:type="pct"/>
            <w:vMerge w:val="restart"/>
            <w:tcBorders>
              <w:top w:val="single" w:sz="4" w:space="0" w:color="auto"/>
              <w:left w:val="single" w:sz="2" w:space="0" w:color="000000"/>
              <w:right w:val="single" w:sz="2" w:space="0" w:color="000000"/>
            </w:tcBorders>
          </w:tcPr>
          <w:p w14:paraId="70E03D45" w14:textId="77777777" w:rsidR="009B4F7D" w:rsidRDefault="00A74F68">
            <w:pPr>
              <w:jc w:val="both"/>
              <w:rPr>
                <w:bCs/>
              </w:rPr>
            </w:pPr>
            <w:r>
              <w:rPr>
                <w:bCs/>
              </w:rPr>
              <w:t>Тема 3.5.</w:t>
            </w:r>
          </w:p>
          <w:p w14:paraId="659B65F8" w14:textId="77777777" w:rsidR="009B4F7D" w:rsidRDefault="00A74F68">
            <w:pPr>
              <w:rPr>
                <w:bCs/>
              </w:rPr>
            </w:pPr>
            <w:r>
              <w:rPr>
                <w:bCs/>
              </w:rPr>
              <w:t>А. Блок Лирика. Поэма «Двенадцать»</w:t>
            </w:r>
          </w:p>
        </w:tc>
        <w:tc>
          <w:tcPr>
            <w:tcW w:w="2321" w:type="pct"/>
            <w:tcBorders>
              <w:top w:val="single" w:sz="2" w:space="0" w:color="000000"/>
              <w:left w:val="single" w:sz="2" w:space="0" w:color="000000"/>
              <w:bottom w:val="single" w:sz="2" w:space="0" w:color="000000"/>
              <w:right w:val="single" w:sz="2" w:space="0" w:color="000000"/>
            </w:tcBorders>
          </w:tcPr>
          <w:p w14:paraId="15A3B62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48F046D" w14:textId="4B565807" w:rsidR="009B4F7D" w:rsidRDefault="00194F1E">
            <w:pPr>
              <w:jc w:val="center"/>
            </w:pPr>
            <w:r>
              <w:rPr>
                <w:b/>
              </w:rPr>
              <w:t>3</w:t>
            </w:r>
          </w:p>
        </w:tc>
        <w:tc>
          <w:tcPr>
            <w:tcW w:w="1142" w:type="pct"/>
            <w:vMerge w:val="restart"/>
            <w:tcBorders>
              <w:top w:val="single" w:sz="4" w:space="0" w:color="auto"/>
              <w:left w:val="single" w:sz="4" w:space="0" w:color="auto"/>
              <w:right w:val="single" w:sz="4" w:space="0" w:color="auto"/>
            </w:tcBorders>
          </w:tcPr>
          <w:p w14:paraId="251EDC53" w14:textId="77777777" w:rsidR="009B4F7D" w:rsidRDefault="00A74F68">
            <w:pPr>
              <w:rPr>
                <w:iCs/>
              </w:rPr>
            </w:pPr>
            <w:r>
              <w:rPr>
                <w:iCs/>
              </w:rPr>
              <w:t>ОК 01, ОК 02, ОК 03, ОК 04, ОК 05, ОК 06, ОК 07, ОК 09</w:t>
            </w:r>
          </w:p>
          <w:p w14:paraId="3DA9ADC7" w14:textId="2BF71B95" w:rsidR="00C1634F" w:rsidRDefault="00C1634F">
            <w:pPr>
              <w:rPr>
                <w:b/>
                <w:bCs/>
              </w:rPr>
            </w:pPr>
            <w:r>
              <w:t>ЛР 1, ЛР 10, ЛР 13</w:t>
            </w:r>
          </w:p>
        </w:tc>
      </w:tr>
      <w:tr w:rsidR="009B4F7D" w14:paraId="60BD5CFB" w14:textId="77777777">
        <w:trPr>
          <w:trHeight w:val="1422"/>
        </w:trPr>
        <w:tc>
          <w:tcPr>
            <w:tcW w:w="884" w:type="pct"/>
            <w:vMerge/>
            <w:tcBorders>
              <w:left w:val="single" w:sz="2" w:space="0" w:color="000000"/>
              <w:right w:val="single" w:sz="2" w:space="0" w:color="000000"/>
            </w:tcBorders>
          </w:tcPr>
          <w:p w14:paraId="1034A4BA" w14:textId="77777777" w:rsidR="009B4F7D" w:rsidRDefault="009B4F7D">
            <w:pPr>
              <w:jc w:val="both"/>
              <w:rPr>
                <w:bCs/>
              </w:rPr>
            </w:pPr>
          </w:p>
        </w:tc>
        <w:tc>
          <w:tcPr>
            <w:tcW w:w="2321" w:type="pct"/>
            <w:tcBorders>
              <w:top w:val="single" w:sz="4" w:space="0" w:color="auto"/>
              <w:left w:val="single" w:sz="2" w:space="0" w:color="000000"/>
              <w:bottom w:val="single" w:sz="4" w:space="0" w:color="auto"/>
              <w:right w:val="single" w:sz="2" w:space="0" w:color="000000"/>
            </w:tcBorders>
          </w:tcPr>
          <w:p w14:paraId="4EA028C5" w14:textId="77777777" w:rsidR="009B4F7D" w:rsidRDefault="00A74F68">
            <w:pPr>
              <w:jc w:val="both"/>
            </w:pPr>
            <w:r>
              <w:t>1</w:t>
            </w:r>
            <w:r w:rsidR="00977FE1">
              <w:t>, 2</w:t>
            </w:r>
            <w:r>
              <w:t xml:space="preserve">. А.А. Блок. Сведения из биографии поэта. Лирика. «Вхожу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 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w:t>
            </w:r>
            <w:r>
              <w:lastRenderedPageBreak/>
              <w:t>воплощении и интерпретации образа России. Тема призвания поэта.</w:t>
            </w:r>
          </w:p>
          <w:p w14:paraId="7148E60E" w14:textId="77777777" w:rsidR="009B4F7D" w:rsidRDefault="00977FE1">
            <w:pPr>
              <w:jc w:val="both"/>
            </w:pPr>
            <w:r>
              <w:t>3</w:t>
            </w:r>
            <w:r w:rsidR="00A74F68">
              <w:t>. 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653" w:type="pct"/>
            <w:tcBorders>
              <w:top w:val="single" w:sz="4" w:space="0" w:color="auto"/>
              <w:left w:val="single" w:sz="4" w:space="0" w:color="auto"/>
              <w:right w:val="single" w:sz="4" w:space="0" w:color="auto"/>
            </w:tcBorders>
          </w:tcPr>
          <w:p w14:paraId="14AE94C9" w14:textId="102E4353" w:rsidR="009B4F7D" w:rsidRDefault="00194F1E">
            <w:pPr>
              <w:jc w:val="center"/>
            </w:pPr>
            <w:r>
              <w:lastRenderedPageBreak/>
              <w:t>3</w:t>
            </w:r>
          </w:p>
        </w:tc>
        <w:tc>
          <w:tcPr>
            <w:tcW w:w="1142" w:type="pct"/>
            <w:vMerge/>
            <w:tcBorders>
              <w:left w:val="single" w:sz="4" w:space="0" w:color="auto"/>
              <w:right w:val="single" w:sz="4" w:space="0" w:color="auto"/>
            </w:tcBorders>
            <w:vAlign w:val="center"/>
          </w:tcPr>
          <w:p w14:paraId="088E9380" w14:textId="77777777" w:rsidR="009B4F7D" w:rsidRDefault="009B4F7D">
            <w:pPr>
              <w:rPr>
                <w:b/>
                <w:bCs/>
              </w:rPr>
            </w:pPr>
          </w:p>
        </w:tc>
      </w:tr>
      <w:tr w:rsidR="009B4F7D" w14:paraId="0355AA63" w14:textId="77777777">
        <w:trPr>
          <w:trHeight w:val="20"/>
        </w:trPr>
        <w:tc>
          <w:tcPr>
            <w:tcW w:w="884" w:type="pct"/>
            <w:vMerge w:val="restart"/>
            <w:tcBorders>
              <w:top w:val="single" w:sz="4" w:space="0" w:color="auto"/>
              <w:left w:val="single" w:sz="2" w:space="0" w:color="000000"/>
              <w:right w:val="single" w:sz="2" w:space="0" w:color="000000"/>
            </w:tcBorders>
          </w:tcPr>
          <w:p w14:paraId="5BA4EDF6" w14:textId="77777777" w:rsidR="009B4F7D" w:rsidRDefault="00A74F68">
            <w:pPr>
              <w:jc w:val="both"/>
              <w:rPr>
                <w:bCs/>
              </w:rPr>
            </w:pPr>
            <w:r>
              <w:rPr>
                <w:bCs/>
              </w:rPr>
              <w:t>Тема 3.6.</w:t>
            </w:r>
          </w:p>
          <w:p w14:paraId="6149DBF8" w14:textId="77777777" w:rsidR="009B4F7D" w:rsidRDefault="00A74F68">
            <w:pPr>
              <w:jc w:val="both"/>
              <w:rPr>
                <w:bCs/>
              </w:rPr>
            </w:pPr>
            <w:r>
              <w:rPr>
                <w:bCs/>
              </w:rPr>
              <w:t>Поэтическое новаторство</w:t>
            </w:r>
          </w:p>
          <w:p w14:paraId="69889E9F" w14:textId="77777777" w:rsidR="009B4F7D" w:rsidRDefault="00A74F68">
            <w:pPr>
              <w:jc w:val="both"/>
              <w:rPr>
                <w:bCs/>
              </w:rPr>
            </w:pPr>
            <w:r>
              <w:rPr>
                <w:bCs/>
              </w:rPr>
              <w:t>В. Маяковского</w:t>
            </w:r>
          </w:p>
        </w:tc>
        <w:tc>
          <w:tcPr>
            <w:tcW w:w="2321" w:type="pct"/>
            <w:tcBorders>
              <w:top w:val="single" w:sz="4" w:space="0" w:color="auto"/>
              <w:left w:val="single" w:sz="2" w:space="0" w:color="000000"/>
              <w:bottom w:val="single" w:sz="2" w:space="0" w:color="000000"/>
              <w:right w:val="single" w:sz="2" w:space="0" w:color="000000"/>
            </w:tcBorders>
          </w:tcPr>
          <w:p w14:paraId="393A1852"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4C3E479" w14:textId="77777777" w:rsidR="009B4F7D" w:rsidRDefault="00977FE1">
            <w:pPr>
              <w:jc w:val="center"/>
            </w:pPr>
            <w:r>
              <w:rPr>
                <w:b/>
              </w:rPr>
              <w:t>3</w:t>
            </w:r>
          </w:p>
        </w:tc>
        <w:tc>
          <w:tcPr>
            <w:tcW w:w="1142" w:type="pct"/>
            <w:vMerge w:val="restart"/>
            <w:tcBorders>
              <w:top w:val="single" w:sz="4" w:space="0" w:color="auto"/>
              <w:left w:val="single" w:sz="4" w:space="0" w:color="auto"/>
              <w:right w:val="single" w:sz="4" w:space="0" w:color="auto"/>
            </w:tcBorders>
          </w:tcPr>
          <w:p w14:paraId="278B435D" w14:textId="77777777" w:rsidR="009B4F7D" w:rsidRDefault="00A74F68">
            <w:pPr>
              <w:rPr>
                <w:iCs/>
              </w:rPr>
            </w:pPr>
            <w:r>
              <w:rPr>
                <w:iCs/>
              </w:rPr>
              <w:t>ОК 01, ОК 02, ОК 03, ОК 05, ОК 06, ОК 09</w:t>
            </w:r>
          </w:p>
          <w:p w14:paraId="6A20B1E6" w14:textId="24A405A7" w:rsidR="00C1634F" w:rsidRDefault="00C1634F">
            <w:pPr>
              <w:rPr>
                <w:b/>
                <w:bCs/>
              </w:rPr>
            </w:pPr>
            <w:r>
              <w:rPr>
                <w:iCs/>
              </w:rPr>
              <w:t>ЛР 5, ЛР 11, ЛР 14</w:t>
            </w:r>
          </w:p>
        </w:tc>
      </w:tr>
      <w:tr w:rsidR="009B4F7D" w14:paraId="4352A8D2" w14:textId="77777777">
        <w:trPr>
          <w:trHeight w:val="288"/>
        </w:trPr>
        <w:tc>
          <w:tcPr>
            <w:tcW w:w="884" w:type="pct"/>
            <w:vMerge/>
            <w:tcBorders>
              <w:left w:val="single" w:sz="2" w:space="0" w:color="000000"/>
              <w:right w:val="single" w:sz="2" w:space="0" w:color="000000"/>
            </w:tcBorders>
          </w:tcPr>
          <w:p w14:paraId="087645AD" w14:textId="77777777" w:rsidR="009B4F7D" w:rsidRDefault="009B4F7D">
            <w:pPr>
              <w:rPr>
                <w:bCs/>
              </w:rPr>
            </w:pPr>
          </w:p>
        </w:tc>
        <w:tc>
          <w:tcPr>
            <w:tcW w:w="2321" w:type="pct"/>
            <w:tcBorders>
              <w:top w:val="single" w:sz="4" w:space="0" w:color="auto"/>
              <w:left w:val="single" w:sz="2" w:space="0" w:color="000000"/>
              <w:right w:val="single" w:sz="2" w:space="0" w:color="000000"/>
            </w:tcBorders>
          </w:tcPr>
          <w:p w14:paraId="3C5BA9AE" w14:textId="65ED25A5" w:rsidR="009B4F7D" w:rsidRDefault="00A74F68">
            <w:pPr>
              <w:shd w:val="clear" w:color="auto" w:fill="FFFFFF"/>
              <w:jc w:val="both"/>
            </w:pPr>
            <w:r>
              <w:t>1</w:t>
            </w:r>
            <w:r w:rsidR="00977FE1">
              <w:t>, 2</w:t>
            </w:r>
            <w:r w:rsidR="00360E70">
              <w:t xml:space="preserve">. В.В. Маяковский. </w:t>
            </w:r>
            <w:r>
              <w:t>Трагедия горлана-главаря (факты биографии). «Послушайте!», «</w:t>
            </w:r>
            <w:proofErr w:type="spellStart"/>
            <w:r>
              <w:t>Лиличка</w:t>
            </w:r>
            <w:proofErr w:type="spellEnd"/>
            <w:r>
              <w:t>!», «Скрипка и немножко нервно», «Левый марш», «Прозаседавшиеся», «Нате!», «А вы могли бы?», «Юбилейное», «Сергею Есенину» Лирика.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w:t>
            </w:r>
          </w:p>
          <w:p w14:paraId="23895C04" w14:textId="77777777" w:rsidR="009B4F7D" w:rsidRDefault="00977FE1">
            <w:pPr>
              <w:shd w:val="clear" w:color="auto" w:fill="FFFFFF"/>
              <w:jc w:val="both"/>
            </w:pPr>
            <w:r>
              <w:t>3</w:t>
            </w:r>
            <w:r w:rsidR="00A74F68">
              <w:t>. Поэт и революция. Сатира Маяковского. Тема поэта и поэзии Поэма-триптих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653" w:type="pct"/>
            <w:tcBorders>
              <w:top w:val="single" w:sz="4" w:space="0" w:color="auto"/>
              <w:left w:val="single" w:sz="4" w:space="0" w:color="auto"/>
              <w:right w:val="single" w:sz="4" w:space="0" w:color="auto"/>
            </w:tcBorders>
          </w:tcPr>
          <w:p w14:paraId="679BDD31" w14:textId="77777777" w:rsidR="009B4F7D" w:rsidRDefault="00977FE1">
            <w:pPr>
              <w:jc w:val="center"/>
            </w:pPr>
            <w:r>
              <w:t>3</w:t>
            </w:r>
          </w:p>
        </w:tc>
        <w:tc>
          <w:tcPr>
            <w:tcW w:w="1142" w:type="pct"/>
            <w:vMerge/>
            <w:tcBorders>
              <w:left w:val="single" w:sz="4" w:space="0" w:color="auto"/>
              <w:right w:val="single" w:sz="4" w:space="0" w:color="auto"/>
            </w:tcBorders>
            <w:vAlign w:val="center"/>
          </w:tcPr>
          <w:p w14:paraId="6181958A" w14:textId="77777777" w:rsidR="009B4F7D" w:rsidRDefault="009B4F7D">
            <w:pPr>
              <w:rPr>
                <w:b/>
                <w:bCs/>
              </w:rPr>
            </w:pPr>
          </w:p>
        </w:tc>
      </w:tr>
      <w:tr w:rsidR="009B4F7D" w14:paraId="27635841" w14:textId="77777777">
        <w:trPr>
          <w:trHeight w:val="20"/>
        </w:trPr>
        <w:tc>
          <w:tcPr>
            <w:tcW w:w="884" w:type="pct"/>
            <w:vMerge w:val="restart"/>
            <w:tcBorders>
              <w:top w:val="none" w:sz="4" w:space="0" w:color="000000"/>
              <w:left w:val="single" w:sz="2" w:space="0" w:color="000000"/>
              <w:right w:val="single" w:sz="2" w:space="0" w:color="000000"/>
            </w:tcBorders>
          </w:tcPr>
          <w:p w14:paraId="55236A63" w14:textId="77777777" w:rsidR="009B4F7D" w:rsidRDefault="00A74F68">
            <w:pPr>
              <w:rPr>
                <w:bCs/>
              </w:rPr>
            </w:pPr>
            <w:r>
              <w:rPr>
                <w:bCs/>
              </w:rPr>
              <w:t>Тема 3.7.</w:t>
            </w:r>
          </w:p>
          <w:p w14:paraId="4AB53999" w14:textId="77777777" w:rsidR="009B4F7D" w:rsidRDefault="00A74F68">
            <w:pPr>
              <w:rPr>
                <w:bCs/>
              </w:rPr>
            </w:pPr>
            <w:r>
              <w:rPr>
                <w:bCs/>
              </w:rPr>
              <w:t>Драматизм судьбы поэта</w:t>
            </w:r>
          </w:p>
        </w:tc>
        <w:tc>
          <w:tcPr>
            <w:tcW w:w="2321" w:type="pct"/>
            <w:tcBorders>
              <w:top w:val="single" w:sz="2" w:space="0" w:color="000000"/>
              <w:left w:val="single" w:sz="2" w:space="0" w:color="000000"/>
              <w:bottom w:val="single" w:sz="2" w:space="0" w:color="000000"/>
              <w:right w:val="single" w:sz="2" w:space="0" w:color="000000"/>
            </w:tcBorders>
          </w:tcPr>
          <w:p w14:paraId="256F700F" w14:textId="77777777" w:rsidR="009B4F7D" w:rsidRDefault="00A74F68">
            <w:pPr>
              <w:pStyle w:val="aff5"/>
              <w:shd w:val="clear" w:color="auto" w:fill="FFFFFF"/>
              <w:spacing w:after="0"/>
              <w:ind w:left="0"/>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F2AC23F" w14:textId="77777777" w:rsidR="009B4F7D" w:rsidRDefault="0097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14:paraId="4FEAB591" w14:textId="77777777" w:rsidR="009B4F7D" w:rsidRDefault="00A74F68">
            <w:pPr>
              <w:rPr>
                <w:iCs/>
              </w:rPr>
            </w:pPr>
            <w:r>
              <w:rPr>
                <w:iCs/>
              </w:rPr>
              <w:t>ОК 01, ОК 02, ОК 03, ОК 04, ОК 05, ОК 06, ОК 07, ОК 09</w:t>
            </w:r>
          </w:p>
          <w:p w14:paraId="666AB9B6" w14:textId="7A446219" w:rsidR="00C1634F" w:rsidRDefault="00C1634F">
            <w:r w:rsidRPr="00EA733E">
              <w:rPr>
                <w:bCs/>
                <w:iCs/>
              </w:rPr>
              <w:t>ЛР 7, ЛР 12, ЛР 17</w:t>
            </w:r>
          </w:p>
        </w:tc>
      </w:tr>
      <w:tr w:rsidR="009B4F7D" w14:paraId="40676B1E" w14:textId="77777777">
        <w:trPr>
          <w:trHeight w:val="20"/>
        </w:trPr>
        <w:tc>
          <w:tcPr>
            <w:tcW w:w="884" w:type="pct"/>
            <w:vMerge/>
            <w:tcBorders>
              <w:left w:val="single" w:sz="2" w:space="0" w:color="000000"/>
              <w:right w:val="single" w:sz="2" w:space="0" w:color="000000"/>
            </w:tcBorders>
          </w:tcPr>
          <w:p w14:paraId="293D86FD"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3870556D" w14:textId="374A0F6A" w:rsidR="009B4F7D" w:rsidRDefault="00A74F68">
            <w:pPr>
              <w:pStyle w:val="aff5"/>
              <w:shd w:val="clear" w:color="auto" w:fill="FFFFFF"/>
              <w:spacing w:after="0"/>
              <w:ind w:left="0"/>
              <w:jc w:val="both"/>
            </w:pPr>
            <w:r>
              <w:t>1</w:t>
            </w:r>
            <w:r w:rsidR="00977FE1">
              <w:t>, 2</w:t>
            </w:r>
            <w:r w:rsidR="00360E70">
              <w:t xml:space="preserve">. С.А. Есенин. </w:t>
            </w:r>
            <w:r>
              <w:t xml:space="preserve">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(«Гой ты, Русь моя родная!», «Тебе одной плету венок…», «Спит ковыль…», «Равнина дорогая…», «Неуютная жидкая </w:t>
            </w:r>
            <w:proofErr w:type="spellStart"/>
            <w:r>
              <w:t>лунность</w:t>
            </w:r>
            <w:proofErr w:type="spellEnd"/>
            <w:r>
              <w:t xml:space="preserve">…»; «Сорокоуст», «Я покинул родимый дом…», «Русь советская», «Письмо к матери»; «Отговорила роща золотая «Мы теперь уходим понемногу…», «Не жалею, не </w:t>
            </w:r>
            <w:r>
              <w:lastRenderedPageBreak/>
              <w:t>зову, не плачу…».</w:t>
            </w:r>
          </w:p>
          <w:p w14:paraId="488A154F" w14:textId="77777777" w:rsidR="009B4F7D" w:rsidRDefault="00977FE1">
            <w:pPr>
              <w:pStyle w:val="aff5"/>
              <w:shd w:val="clear" w:color="auto" w:fill="FFFFFF"/>
              <w:spacing w:after="0"/>
              <w:ind w:left="0"/>
              <w:jc w:val="both"/>
            </w:pPr>
            <w:r>
              <w:t>3</w:t>
            </w:r>
            <w:r w:rsidR="00A74F68">
              <w:t>. Любовная тема. Исповедальность лирики: отражение потерь и обретений на дороге жизни. «Собаке Качалова»; «Не бродить, не мять в кустах багряных…», «Шаганэ ты моя, Шаганэ…», «Письмо к женщине», Самобытность поэзии Есенина (народно-песенная основа, музыкальность). Есенин на сцене, в кино и музыке.</w:t>
            </w:r>
          </w:p>
        </w:tc>
        <w:tc>
          <w:tcPr>
            <w:tcW w:w="653" w:type="pct"/>
            <w:tcBorders>
              <w:top w:val="single" w:sz="4" w:space="0" w:color="auto"/>
              <w:left w:val="single" w:sz="4" w:space="0" w:color="auto"/>
              <w:bottom w:val="single" w:sz="4" w:space="0" w:color="auto"/>
              <w:right w:val="single" w:sz="4" w:space="0" w:color="auto"/>
            </w:tcBorders>
          </w:tcPr>
          <w:p w14:paraId="746041F3" w14:textId="77777777" w:rsidR="009B4F7D" w:rsidRDefault="00977FE1">
            <w:pPr>
              <w:jc w:val="center"/>
            </w:pPr>
            <w:r>
              <w:lastRenderedPageBreak/>
              <w:t>3</w:t>
            </w:r>
          </w:p>
        </w:tc>
        <w:tc>
          <w:tcPr>
            <w:tcW w:w="1142" w:type="pct"/>
            <w:vMerge/>
            <w:tcBorders>
              <w:left w:val="single" w:sz="4" w:space="0" w:color="auto"/>
              <w:right w:val="single" w:sz="4" w:space="0" w:color="auto"/>
            </w:tcBorders>
            <w:vAlign w:val="center"/>
          </w:tcPr>
          <w:p w14:paraId="2BCF07B5" w14:textId="77777777" w:rsidR="009B4F7D" w:rsidRDefault="009B4F7D"/>
        </w:tc>
      </w:tr>
      <w:tr w:rsidR="009B4F7D" w14:paraId="3285F9FA" w14:textId="77777777">
        <w:trPr>
          <w:trHeight w:val="20"/>
        </w:trPr>
        <w:tc>
          <w:tcPr>
            <w:tcW w:w="884" w:type="pct"/>
            <w:tcBorders>
              <w:top w:val="single" w:sz="4" w:space="0" w:color="auto"/>
              <w:left w:val="single" w:sz="2" w:space="0" w:color="000000"/>
              <w:right w:val="single" w:sz="2" w:space="0" w:color="000000"/>
            </w:tcBorders>
          </w:tcPr>
          <w:p w14:paraId="2000A6B6" w14:textId="77777777" w:rsidR="009B4F7D" w:rsidRDefault="00A74F68">
            <w:pPr>
              <w:rPr>
                <w:b/>
                <w:bCs/>
              </w:rPr>
            </w:pPr>
            <w:r>
              <w:rPr>
                <w:b/>
                <w:bCs/>
              </w:rPr>
              <w:t>Раздел 4 «Человек перед лицом эпохальных потрясений»: Русская литература 20-40-х годов ХХ века</w:t>
            </w:r>
          </w:p>
        </w:tc>
        <w:tc>
          <w:tcPr>
            <w:tcW w:w="2321" w:type="pct"/>
            <w:tcBorders>
              <w:top w:val="single" w:sz="4" w:space="0" w:color="auto"/>
              <w:left w:val="single" w:sz="2" w:space="0" w:color="000000"/>
              <w:bottom w:val="single" w:sz="2" w:space="0" w:color="000000"/>
              <w:right w:val="single" w:sz="2" w:space="0" w:color="000000"/>
            </w:tcBorders>
          </w:tcPr>
          <w:p w14:paraId="54086843" w14:textId="77777777" w:rsidR="009B4F7D" w:rsidRDefault="009B4F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rPr>
            </w:pPr>
          </w:p>
        </w:tc>
        <w:tc>
          <w:tcPr>
            <w:tcW w:w="653" w:type="pct"/>
            <w:tcBorders>
              <w:top w:val="single" w:sz="4" w:space="0" w:color="auto"/>
              <w:left w:val="single" w:sz="4" w:space="0" w:color="auto"/>
              <w:bottom w:val="single" w:sz="4" w:space="0" w:color="auto"/>
              <w:right w:val="single" w:sz="4" w:space="0" w:color="auto"/>
            </w:tcBorders>
          </w:tcPr>
          <w:p w14:paraId="6194AB81" w14:textId="3AC98596" w:rsidR="009B4F7D" w:rsidRDefault="00EA264E" w:rsidP="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9</w:t>
            </w:r>
            <w:r w:rsidR="00A74F68">
              <w:rPr>
                <w:b/>
                <w:bCs/>
              </w:rPr>
              <w:t>+</w:t>
            </w:r>
            <w:r w:rsidR="001A6C4B">
              <w:rPr>
                <w:b/>
                <w:bCs/>
              </w:rPr>
              <w:t>2</w:t>
            </w:r>
            <w:r w:rsidR="00A74F68">
              <w:rPr>
                <w:b/>
                <w:bCs/>
              </w:rPr>
              <w:t>*</w:t>
            </w:r>
          </w:p>
        </w:tc>
        <w:tc>
          <w:tcPr>
            <w:tcW w:w="1142" w:type="pct"/>
            <w:tcBorders>
              <w:left w:val="single" w:sz="4" w:space="0" w:color="auto"/>
              <w:right w:val="single" w:sz="4" w:space="0" w:color="auto"/>
            </w:tcBorders>
          </w:tcPr>
          <w:p w14:paraId="1F84538D" w14:textId="77777777" w:rsidR="009B4F7D" w:rsidRDefault="009B4F7D"/>
        </w:tc>
      </w:tr>
      <w:tr w:rsidR="009B4F7D" w14:paraId="1DB186DC" w14:textId="77777777">
        <w:trPr>
          <w:trHeight w:val="20"/>
        </w:trPr>
        <w:tc>
          <w:tcPr>
            <w:tcW w:w="884" w:type="pct"/>
            <w:vMerge w:val="restart"/>
            <w:tcBorders>
              <w:top w:val="single" w:sz="4" w:space="0" w:color="auto"/>
              <w:left w:val="single" w:sz="2" w:space="0" w:color="000000"/>
              <w:right w:val="single" w:sz="2" w:space="0" w:color="000000"/>
            </w:tcBorders>
          </w:tcPr>
          <w:p w14:paraId="58D3B6AC" w14:textId="77777777" w:rsidR="009B4F7D" w:rsidRDefault="00A74F68">
            <w:pPr>
              <w:jc w:val="both"/>
              <w:rPr>
                <w:bCs/>
              </w:rPr>
            </w:pPr>
            <w:r>
              <w:rPr>
                <w:bCs/>
              </w:rPr>
              <w:t>Тема 4.1.</w:t>
            </w:r>
          </w:p>
          <w:p w14:paraId="4D13CFEE" w14:textId="77777777" w:rsidR="009B4F7D" w:rsidRDefault="00A74F68">
            <w:pPr>
              <w:jc w:val="both"/>
            </w:pPr>
            <w:r>
              <w:t>Исповедальность лирики</w:t>
            </w:r>
          </w:p>
          <w:p w14:paraId="0C1CC970" w14:textId="77777777" w:rsidR="009B4F7D" w:rsidRDefault="00A74F68">
            <w:pPr>
              <w:jc w:val="both"/>
            </w:pPr>
            <w:r>
              <w:t>М.И. Цветаевой</w:t>
            </w:r>
          </w:p>
        </w:tc>
        <w:tc>
          <w:tcPr>
            <w:tcW w:w="2321" w:type="pct"/>
            <w:tcBorders>
              <w:top w:val="single" w:sz="2" w:space="0" w:color="000000"/>
              <w:left w:val="single" w:sz="2" w:space="0" w:color="000000"/>
              <w:bottom w:val="single" w:sz="2" w:space="0" w:color="000000"/>
              <w:right w:val="single" w:sz="2" w:space="0" w:color="000000"/>
            </w:tcBorders>
          </w:tcPr>
          <w:p w14:paraId="47687759" w14:textId="77777777" w:rsidR="009B4F7D" w:rsidRDefault="00A74F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DB76AE0" w14:textId="73D5F6B9"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14:paraId="4457A8D8" w14:textId="77777777" w:rsidR="009B4F7D" w:rsidRDefault="00A74F68">
            <w:pPr>
              <w:rPr>
                <w:iCs/>
              </w:rPr>
            </w:pPr>
            <w:r>
              <w:rPr>
                <w:iCs/>
              </w:rPr>
              <w:t>ОК 01, ОК 02, ОК 03, ОК 05, ОК 06, ОК 09</w:t>
            </w:r>
          </w:p>
          <w:p w14:paraId="508BC92C" w14:textId="71F54A1F" w:rsidR="00C1634F" w:rsidRDefault="00C1634F">
            <w:r>
              <w:t>ЛР 1, ЛР 10, ЛР 13</w:t>
            </w:r>
          </w:p>
        </w:tc>
      </w:tr>
      <w:tr w:rsidR="009B4F7D" w14:paraId="09CFD854" w14:textId="77777777">
        <w:trPr>
          <w:trHeight w:val="20"/>
        </w:trPr>
        <w:tc>
          <w:tcPr>
            <w:tcW w:w="884" w:type="pct"/>
            <w:vMerge/>
            <w:tcBorders>
              <w:left w:val="single" w:sz="2" w:space="0" w:color="000000"/>
              <w:right w:val="single" w:sz="2" w:space="0" w:color="000000"/>
            </w:tcBorders>
          </w:tcPr>
          <w:p w14:paraId="3E8F72A6"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202E2425" w14:textId="6FEE892D" w:rsidR="00360E70" w:rsidRDefault="00CB3440" w:rsidP="00360E70">
            <w:pPr>
              <w:pStyle w:val="aff5"/>
              <w:shd w:val="clear" w:color="auto" w:fill="FFFFFF"/>
              <w:spacing w:after="0"/>
              <w:ind w:left="0"/>
              <w:jc w:val="both"/>
            </w:pPr>
            <w:r>
              <w:t>1</w:t>
            </w:r>
            <w:r w:rsidR="00A74F68">
              <w:t xml:space="preserve">. </w:t>
            </w:r>
            <w:r w:rsidR="00360E70">
              <w:t>М.И. Цветаева.</w:t>
            </w:r>
            <w:r w:rsidR="00A74F68">
              <w:t xml:space="preserve"> Сведения из биографии. «Роландов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(из цикла «Ахматовой») 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r w:rsidR="00360E70">
              <w:t>.</w:t>
            </w:r>
          </w:p>
        </w:tc>
        <w:tc>
          <w:tcPr>
            <w:tcW w:w="653" w:type="pct"/>
            <w:tcBorders>
              <w:top w:val="single" w:sz="4" w:space="0" w:color="auto"/>
              <w:left w:val="single" w:sz="4" w:space="0" w:color="auto"/>
              <w:bottom w:val="single" w:sz="4" w:space="0" w:color="auto"/>
              <w:right w:val="single" w:sz="4" w:space="0" w:color="auto"/>
            </w:tcBorders>
          </w:tcPr>
          <w:p w14:paraId="252D711D" w14:textId="7886C27A" w:rsidR="009B4F7D" w:rsidRPr="000621F2"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5B593EEC" w14:textId="77777777" w:rsidR="009B4F7D" w:rsidRDefault="009B4F7D"/>
        </w:tc>
      </w:tr>
      <w:tr w:rsidR="009B4F7D" w14:paraId="322C2EEE" w14:textId="77777777">
        <w:trPr>
          <w:trHeight w:val="222"/>
        </w:trPr>
        <w:tc>
          <w:tcPr>
            <w:tcW w:w="884" w:type="pct"/>
            <w:vMerge w:val="restart"/>
            <w:tcBorders>
              <w:left w:val="single" w:sz="2" w:space="0" w:color="000000"/>
              <w:right w:val="single" w:sz="2" w:space="0" w:color="000000"/>
            </w:tcBorders>
          </w:tcPr>
          <w:p w14:paraId="05AAB3E9" w14:textId="77777777" w:rsidR="009B4F7D" w:rsidRDefault="00A74F68">
            <w:pPr>
              <w:rPr>
                <w:bCs/>
              </w:rPr>
            </w:pPr>
            <w:r>
              <w:rPr>
                <w:bCs/>
              </w:rPr>
              <w:t>Тема 4.2.</w:t>
            </w:r>
          </w:p>
          <w:p w14:paraId="00C49743" w14:textId="77777777" w:rsidR="009B4F7D" w:rsidRDefault="00A74F68">
            <w:pPr>
              <w:rPr>
                <w:bCs/>
              </w:rPr>
            </w:pPr>
            <w:r>
              <w:rPr>
                <w:bCs/>
              </w:rPr>
              <w:lastRenderedPageBreak/>
              <w:t>Андрей Платонов. «Усомнившийся Макар»</w:t>
            </w:r>
          </w:p>
        </w:tc>
        <w:tc>
          <w:tcPr>
            <w:tcW w:w="2321" w:type="pct"/>
            <w:tcBorders>
              <w:top w:val="single" w:sz="2" w:space="0" w:color="000000"/>
              <w:left w:val="single" w:sz="2" w:space="0" w:color="000000"/>
              <w:right w:val="single" w:sz="2" w:space="0" w:color="000000"/>
            </w:tcBorders>
          </w:tcPr>
          <w:p w14:paraId="10EB9FDD" w14:textId="77777777" w:rsidR="009B4F7D" w:rsidRDefault="00A74F68">
            <w:pPr>
              <w:jc w:val="both"/>
              <w:rPr>
                <w:b/>
                <w:bCs/>
                <w:iCs/>
              </w:rPr>
            </w:pPr>
            <w:r>
              <w:rPr>
                <w:b/>
                <w:bCs/>
                <w:iCs/>
              </w:rPr>
              <w:lastRenderedPageBreak/>
              <w:t>Содержание учебного материала</w:t>
            </w:r>
          </w:p>
        </w:tc>
        <w:tc>
          <w:tcPr>
            <w:tcW w:w="653" w:type="pct"/>
            <w:tcBorders>
              <w:top w:val="single" w:sz="4" w:space="0" w:color="auto"/>
              <w:left w:val="single" w:sz="4" w:space="0" w:color="auto"/>
              <w:right w:val="single" w:sz="4" w:space="0" w:color="auto"/>
            </w:tcBorders>
          </w:tcPr>
          <w:p w14:paraId="3A608F71" w14:textId="77777777" w:rsidR="009B4F7D" w:rsidRDefault="000621F2">
            <w:pPr>
              <w:jc w:val="center"/>
              <w:rPr>
                <w:b/>
                <w:bCs/>
              </w:rPr>
            </w:pPr>
            <w:r>
              <w:rPr>
                <w:b/>
                <w:bCs/>
              </w:rPr>
              <w:t>1</w:t>
            </w:r>
          </w:p>
        </w:tc>
        <w:tc>
          <w:tcPr>
            <w:tcW w:w="1142" w:type="pct"/>
            <w:vMerge w:val="restart"/>
            <w:tcBorders>
              <w:left w:val="single" w:sz="4" w:space="0" w:color="auto"/>
              <w:right w:val="single" w:sz="4" w:space="0" w:color="auto"/>
            </w:tcBorders>
          </w:tcPr>
          <w:p w14:paraId="2B2361DD" w14:textId="77777777" w:rsidR="009B4F7D" w:rsidRDefault="00A74F68">
            <w:pPr>
              <w:rPr>
                <w:iCs/>
              </w:rPr>
            </w:pPr>
            <w:r>
              <w:rPr>
                <w:iCs/>
              </w:rPr>
              <w:t xml:space="preserve">ОК 01, ОК 02, ОК 03, ОК 04, </w:t>
            </w:r>
            <w:r>
              <w:rPr>
                <w:iCs/>
              </w:rPr>
              <w:lastRenderedPageBreak/>
              <w:t>ОК 05, ОК 06, ОК 07, ОК 09</w:t>
            </w:r>
          </w:p>
          <w:p w14:paraId="256BC332" w14:textId="076E15BC" w:rsidR="00C1634F" w:rsidRDefault="00C1634F">
            <w:r>
              <w:rPr>
                <w:iCs/>
              </w:rPr>
              <w:t>ЛР 5, ЛР 11, ЛР 14</w:t>
            </w:r>
          </w:p>
        </w:tc>
      </w:tr>
      <w:tr w:rsidR="009B4F7D" w14:paraId="2E100907" w14:textId="77777777" w:rsidTr="00360E70">
        <w:trPr>
          <w:trHeight w:val="2701"/>
        </w:trPr>
        <w:tc>
          <w:tcPr>
            <w:tcW w:w="884" w:type="pct"/>
            <w:vMerge/>
            <w:tcBorders>
              <w:left w:val="single" w:sz="2" w:space="0" w:color="000000"/>
              <w:right w:val="single" w:sz="2" w:space="0" w:color="000000"/>
            </w:tcBorders>
          </w:tcPr>
          <w:p w14:paraId="64112B2A" w14:textId="77777777" w:rsidR="009B4F7D" w:rsidRDefault="009B4F7D">
            <w:pPr>
              <w:rPr>
                <w:bCs/>
              </w:rPr>
            </w:pPr>
          </w:p>
        </w:tc>
        <w:tc>
          <w:tcPr>
            <w:tcW w:w="2321" w:type="pct"/>
            <w:tcBorders>
              <w:top w:val="single" w:sz="4" w:space="0" w:color="auto"/>
              <w:left w:val="single" w:sz="2" w:space="0" w:color="000000"/>
              <w:right w:val="single" w:sz="2" w:space="0" w:color="000000"/>
            </w:tcBorders>
          </w:tcPr>
          <w:p w14:paraId="01B1C7C6" w14:textId="53D645CE" w:rsidR="009B4F7D" w:rsidRDefault="00A74F68" w:rsidP="00360E70">
            <w:pPr>
              <w:jc w:val="both"/>
            </w:pPr>
            <w:r>
              <w:t>1. А</w:t>
            </w:r>
            <w:r w:rsidR="00360E70">
              <w:t xml:space="preserve">. Платонов. </w:t>
            </w:r>
            <w:r>
              <w:t>Сведения из биографии. Повесть «Усомнившийся Макар».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653" w:type="pct"/>
            <w:tcBorders>
              <w:top w:val="single" w:sz="4" w:space="0" w:color="auto"/>
              <w:left w:val="single" w:sz="4" w:space="0" w:color="auto"/>
              <w:right w:val="single" w:sz="4" w:space="0" w:color="auto"/>
            </w:tcBorders>
          </w:tcPr>
          <w:p w14:paraId="1C499E6B" w14:textId="77777777" w:rsidR="009B4F7D" w:rsidRPr="000621F2" w:rsidRDefault="00A74F68">
            <w:pPr>
              <w:jc w:val="center"/>
              <w:rPr>
                <w:bCs/>
              </w:rPr>
            </w:pPr>
            <w:r w:rsidRPr="000621F2">
              <w:rPr>
                <w:bCs/>
              </w:rPr>
              <w:t>1</w:t>
            </w:r>
          </w:p>
        </w:tc>
        <w:tc>
          <w:tcPr>
            <w:tcW w:w="1142" w:type="pct"/>
            <w:vMerge/>
            <w:tcBorders>
              <w:left w:val="single" w:sz="4" w:space="0" w:color="auto"/>
              <w:right w:val="single" w:sz="4" w:space="0" w:color="auto"/>
            </w:tcBorders>
          </w:tcPr>
          <w:p w14:paraId="4F4F3E26" w14:textId="77777777" w:rsidR="009B4F7D" w:rsidRDefault="009B4F7D"/>
        </w:tc>
      </w:tr>
      <w:tr w:rsidR="00EA264E" w14:paraId="16217F99" w14:textId="77777777">
        <w:trPr>
          <w:trHeight w:val="20"/>
        </w:trPr>
        <w:tc>
          <w:tcPr>
            <w:tcW w:w="884" w:type="pct"/>
            <w:vMerge w:val="restart"/>
            <w:tcBorders>
              <w:top w:val="none" w:sz="4" w:space="0" w:color="000000"/>
              <w:left w:val="single" w:sz="2" w:space="0" w:color="000000"/>
              <w:right w:val="single" w:sz="2" w:space="0" w:color="000000"/>
            </w:tcBorders>
          </w:tcPr>
          <w:p w14:paraId="3837277D" w14:textId="77777777"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4.3.</w:t>
            </w:r>
          </w:p>
          <w:p w14:paraId="36F2A700" w14:textId="77777777"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Вечные темы в поэзии А.А. Ахматовой</w:t>
            </w:r>
          </w:p>
        </w:tc>
        <w:tc>
          <w:tcPr>
            <w:tcW w:w="2321" w:type="pct"/>
            <w:tcBorders>
              <w:top w:val="single" w:sz="2" w:space="0" w:color="000000"/>
              <w:left w:val="single" w:sz="2" w:space="0" w:color="000000"/>
              <w:bottom w:val="single" w:sz="2" w:space="0" w:color="000000"/>
              <w:right w:val="single" w:sz="2" w:space="0" w:color="000000"/>
            </w:tcBorders>
          </w:tcPr>
          <w:p w14:paraId="15FD7482" w14:textId="77777777" w:rsidR="00EA264E" w:rsidRDefault="00EA26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76B59F9" w14:textId="0E89B1BE" w:rsidR="00EA264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7920653C" w14:textId="77777777" w:rsidR="00EA264E" w:rsidRDefault="00EA264E">
            <w:pPr>
              <w:rPr>
                <w:iCs/>
              </w:rPr>
            </w:pPr>
            <w:r>
              <w:rPr>
                <w:iCs/>
              </w:rPr>
              <w:t>ОК 01, ОК 02, ОК 03, ОК 05, ОК 06, ОК 09</w:t>
            </w:r>
          </w:p>
          <w:p w14:paraId="2C676885" w14:textId="6AD898F8" w:rsidR="00EA264E" w:rsidRDefault="00EA264E">
            <w:r w:rsidRPr="00EA733E">
              <w:rPr>
                <w:bCs/>
                <w:iCs/>
              </w:rPr>
              <w:t>ЛР 7, ЛР 12, ЛР 17</w:t>
            </w:r>
          </w:p>
        </w:tc>
      </w:tr>
      <w:tr w:rsidR="00EA264E" w14:paraId="1E18BA05" w14:textId="77777777">
        <w:trPr>
          <w:trHeight w:val="20"/>
        </w:trPr>
        <w:tc>
          <w:tcPr>
            <w:tcW w:w="884" w:type="pct"/>
            <w:vMerge/>
            <w:tcBorders>
              <w:left w:val="single" w:sz="2" w:space="0" w:color="000000"/>
              <w:right w:val="single" w:sz="2" w:space="0" w:color="000000"/>
            </w:tcBorders>
          </w:tcPr>
          <w:p w14:paraId="1E28DCC9"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20AADA72" w14:textId="672B7149" w:rsidR="00EA264E" w:rsidRDefault="00EA264E">
            <w:pPr>
              <w:pStyle w:val="aff5"/>
              <w:shd w:val="clear" w:color="auto" w:fill="FFFFFF"/>
              <w:spacing w:after="0"/>
              <w:ind w:left="0"/>
              <w:jc w:val="both"/>
            </w:pPr>
            <w:r>
              <w:t>1</w:t>
            </w:r>
            <w:r w:rsidR="00360E70">
              <w:t xml:space="preserve">. А.А. Ахматова. </w:t>
            </w:r>
            <w:r>
              <w:t xml:space="preserve">Сведения из биографии. «Песня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t>утешно</w:t>
            </w:r>
            <w:proofErr w:type="spellEnd"/>
            <w:r>
              <w:t>…», «Родная земля», «Смуглый отрок бродил по аллеям…» Лирика. Основные темы лирики Ахматовой: любовь как всепоглощающее чувство, как мука; тема творчества; гражданская тема; пушкинская тема.</w:t>
            </w:r>
          </w:p>
          <w:p w14:paraId="558B0F92" w14:textId="259C156C" w:rsidR="00360E70" w:rsidRDefault="00EA264E">
            <w:pPr>
              <w:pStyle w:val="aff5"/>
              <w:shd w:val="clear" w:color="auto" w:fill="FFFFFF"/>
              <w:spacing w:after="0"/>
              <w:ind w:left="0"/>
              <w:jc w:val="both"/>
            </w:pPr>
            <w:r>
              <w:t>2. Поэма «Реквием».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653" w:type="pct"/>
            <w:tcBorders>
              <w:top w:val="single" w:sz="4" w:space="0" w:color="auto"/>
              <w:left w:val="single" w:sz="4" w:space="0" w:color="auto"/>
              <w:bottom w:val="single" w:sz="4" w:space="0" w:color="auto"/>
              <w:right w:val="single" w:sz="4" w:space="0" w:color="auto"/>
            </w:tcBorders>
          </w:tcPr>
          <w:p w14:paraId="52E12ACE" w14:textId="3585BF43" w:rsidR="00EA264E" w:rsidRDefault="00EA264E">
            <w:pPr>
              <w:jc w:val="center"/>
            </w:pPr>
            <w:r>
              <w:t>2</w:t>
            </w:r>
          </w:p>
        </w:tc>
        <w:tc>
          <w:tcPr>
            <w:tcW w:w="1142" w:type="pct"/>
            <w:vMerge/>
            <w:tcBorders>
              <w:left w:val="single" w:sz="4" w:space="0" w:color="auto"/>
              <w:right w:val="single" w:sz="4" w:space="0" w:color="auto"/>
            </w:tcBorders>
            <w:vAlign w:val="center"/>
          </w:tcPr>
          <w:p w14:paraId="233407B7" w14:textId="77777777" w:rsidR="00EA264E" w:rsidRDefault="00EA264E"/>
        </w:tc>
      </w:tr>
      <w:tr w:rsidR="00EA264E" w14:paraId="7D173BA3" w14:textId="77777777" w:rsidTr="001A6C4B">
        <w:trPr>
          <w:trHeight w:val="20"/>
        </w:trPr>
        <w:tc>
          <w:tcPr>
            <w:tcW w:w="884" w:type="pct"/>
            <w:vMerge/>
            <w:tcBorders>
              <w:left w:val="single" w:sz="2" w:space="0" w:color="000000"/>
              <w:right w:val="single" w:sz="2" w:space="0" w:color="000000"/>
            </w:tcBorders>
          </w:tcPr>
          <w:p w14:paraId="3CA257A1"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vAlign w:val="bottom"/>
          </w:tcPr>
          <w:p w14:paraId="0DB0387B" w14:textId="77777777" w:rsidR="00EA264E" w:rsidRDefault="00EA264E">
            <w:pPr>
              <w:pStyle w:val="aff5"/>
              <w:shd w:val="clear" w:color="auto" w:fill="FFFFFF"/>
              <w:spacing w:after="0"/>
              <w:ind w:left="0"/>
              <w:jc w:val="both"/>
              <w:rPr>
                <w:b/>
                <w:bCs/>
                <w:iCs/>
              </w:rPr>
            </w:pPr>
            <w:r w:rsidRPr="00194F1E">
              <w:rPr>
                <w:b/>
                <w:bCs/>
                <w:iCs/>
              </w:rPr>
              <w:t>Профессионально ориентированное содержание</w:t>
            </w:r>
          </w:p>
          <w:p w14:paraId="3B087FAC" w14:textId="6150022C" w:rsidR="00EA264E" w:rsidRPr="001A6C4B" w:rsidRDefault="00EA264E">
            <w:pPr>
              <w:pStyle w:val="aff5"/>
              <w:shd w:val="clear" w:color="auto" w:fill="FFFFFF"/>
              <w:spacing w:after="0"/>
              <w:ind w:left="0"/>
              <w:jc w:val="both"/>
              <w:rPr>
                <w:b/>
              </w:rPr>
            </w:pPr>
            <w:r w:rsidRPr="001A6C4B">
              <w:rPr>
                <w:b/>
              </w:rPr>
              <w:t>«Вроде просто найти и расставить слова»: стихи для людей моей профессии</w:t>
            </w:r>
          </w:p>
        </w:tc>
        <w:tc>
          <w:tcPr>
            <w:tcW w:w="653" w:type="pct"/>
            <w:tcBorders>
              <w:top w:val="single" w:sz="4" w:space="0" w:color="auto"/>
              <w:left w:val="single" w:sz="4" w:space="0" w:color="auto"/>
              <w:bottom w:val="single" w:sz="4" w:space="0" w:color="auto"/>
              <w:right w:val="single" w:sz="4" w:space="0" w:color="auto"/>
            </w:tcBorders>
          </w:tcPr>
          <w:p w14:paraId="5016CE90" w14:textId="0CF35519" w:rsidR="00EA264E" w:rsidRDefault="00EA264E">
            <w:pPr>
              <w:jc w:val="center"/>
            </w:pPr>
            <w:r>
              <w:rPr>
                <w:b/>
              </w:rPr>
              <w:t>2</w:t>
            </w:r>
          </w:p>
        </w:tc>
        <w:tc>
          <w:tcPr>
            <w:tcW w:w="1142" w:type="pct"/>
            <w:vMerge w:val="restart"/>
            <w:tcBorders>
              <w:left w:val="single" w:sz="4" w:space="0" w:color="auto"/>
              <w:right w:val="single" w:sz="4" w:space="0" w:color="auto"/>
            </w:tcBorders>
          </w:tcPr>
          <w:p w14:paraId="15FF456E" w14:textId="138DAEA4" w:rsidR="00EA264E" w:rsidRDefault="00EA264E" w:rsidP="001A6C4B">
            <w:pPr>
              <w:jc w:val="both"/>
            </w:pPr>
            <w:r>
              <w:t xml:space="preserve">ПК 1.2, ПК 3.4, ПК 6.3, </w:t>
            </w:r>
            <w:r w:rsidRPr="00240914">
              <w:t>ПК 9.5</w:t>
            </w:r>
          </w:p>
        </w:tc>
      </w:tr>
      <w:tr w:rsidR="00EA264E" w14:paraId="410DF5AD" w14:textId="77777777" w:rsidTr="001A6C4B">
        <w:trPr>
          <w:trHeight w:val="20"/>
        </w:trPr>
        <w:tc>
          <w:tcPr>
            <w:tcW w:w="884" w:type="pct"/>
            <w:vMerge/>
            <w:tcBorders>
              <w:left w:val="single" w:sz="2" w:space="0" w:color="000000"/>
              <w:right w:val="single" w:sz="2" w:space="0" w:color="000000"/>
            </w:tcBorders>
          </w:tcPr>
          <w:p w14:paraId="56A32D20"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4D0707FB" w14:textId="18092107" w:rsidR="00EA264E" w:rsidRDefault="00EA264E" w:rsidP="001A6C4B">
            <w:pPr>
              <w:pStyle w:val="aff5"/>
              <w:shd w:val="clear" w:color="auto" w:fill="FFFFFF"/>
              <w:spacing w:after="0"/>
              <w:ind w:left="0"/>
              <w:jc w:val="both"/>
            </w:pPr>
            <w:r w:rsidRPr="001A6C4B">
              <w:t>Общение с поэзией как способ эстетического обогащения своей духовной сферы, постижения общечеловеческих ценностей, развитие способн</w:t>
            </w:r>
            <w:r>
              <w:t>ости к творческой деятельности.</w:t>
            </w:r>
          </w:p>
        </w:tc>
        <w:tc>
          <w:tcPr>
            <w:tcW w:w="653" w:type="pct"/>
            <w:tcBorders>
              <w:top w:val="single" w:sz="4" w:space="0" w:color="auto"/>
              <w:left w:val="single" w:sz="4" w:space="0" w:color="auto"/>
              <w:bottom w:val="single" w:sz="4" w:space="0" w:color="auto"/>
              <w:right w:val="single" w:sz="4" w:space="0" w:color="auto"/>
            </w:tcBorders>
          </w:tcPr>
          <w:p w14:paraId="21C9FC7B" w14:textId="1BAE53F2" w:rsidR="00EA264E" w:rsidRDefault="00EA264E">
            <w:pPr>
              <w:jc w:val="center"/>
            </w:pPr>
            <w:r>
              <w:t>1</w:t>
            </w:r>
          </w:p>
        </w:tc>
        <w:tc>
          <w:tcPr>
            <w:tcW w:w="1142" w:type="pct"/>
            <w:vMerge/>
            <w:tcBorders>
              <w:left w:val="single" w:sz="4" w:space="0" w:color="auto"/>
              <w:right w:val="single" w:sz="4" w:space="0" w:color="auto"/>
            </w:tcBorders>
          </w:tcPr>
          <w:p w14:paraId="5CE7BB6C" w14:textId="77777777" w:rsidR="00EA264E" w:rsidRDefault="00EA264E" w:rsidP="001A6C4B">
            <w:pPr>
              <w:jc w:val="both"/>
            </w:pPr>
          </w:p>
        </w:tc>
      </w:tr>
      <w:tr w:rsidR="00EA264E" w14:paraId="3A741D1D" w14:textId="77777777">
        <w:trPr>
          <w:trHeight w:val="20"/>
        </w:trPr>
        <w:tc>
          <w:tcPr>
            <w:tcW w:w="884" w:type="pct"/>
            <w:vMerge/>
            <w:tcBorders>
              <w:left w:val="single" w:sz="2" w:space="0" w:color="000000"/>
              <w:right w:val="single" w:sz="2" w:space="0" w:color="000000"/>
            </w:tcBorders>
          </w:tcPr>
          <w:p w14:paraId="3C9A35AA" w14:textId="77777777" w:rsidR="00EA264E" w:rsidRDefault="00EA264E">
            <w:pPr>
              <w:rPr>
                <w:bCs/>
              </w:rPr>
            </w:pPr>
          </w:p>
        </w:tc>
        <w:tc>
          <w:tcPr>
            <w:tcW w:w="2321" w:type="pct"/>
            <w:tcBorders>
              <w:top w:val="single" w:sz="2" w:space="0" w:color="000000"/>
              <w:left w:val="single" w:sz="2" w:space="0" w:color="000000"/>
              <w:bottom w:val="single" w:sz="2" w:space="0" w:color="000000"/>
              <w:right w:val="single" w:sz="2" w:space="0" w:color="000000"/>
            </w:tcBorders>
          </w:tcPr>
          <w:p w14:paraId="03098D08" w14:textId="3E49CFEA" w:rsidR="00EA264E" w:rsidRDefault="00EA264E" w:rsidP="001A6C4B">
            <w:pPr>
              <w:pStyle w:val="aff5"/>
              <w:shd w:val="clear" w:color="auto" w:fill="FFFFFF"/>
              <w:spacing w:after="0"/>
              <w:ind w:left="0"/>
              <w:jc w:val="both"/>
            </w:pPr>
            <w:r>
              <w:t>У</w:t>
            </w:r>
            <w:r w:rsidRPr="001A6C4B">
              <w:t xml:space="preserve">частие в деловой игре «В издательстве </w:t>
            </w:r>
            <w:r>
              <w:t>(</w:t>
            </w:r>
            <w:r w:rsidRPr="001A6C4B">
              <w:t>составл</w:t>
            </w:r>
            <w:r>
              <w:t>ение</w:t>
            </w:r>
            <w:r w:rsidRPr="001A6C4B">
              <w:t xml:space="preserve"> мини-сборник стихов поэтов </w:t>
            </w:r>
            <w:r>
              <w:t>«С</w:t>
            </w:r>
            <w:r w:rsidRPr="001A6C4B">
              <w:t>еребряного века</w:t>
            </w:r>
            <w:r>
              <w:t>»</w:t>
            </w:r>
            <w:r w:rsidRPr="001A6C4B">
              <w:t xml:space="preserve"> для людей «своей» профессии</w:t>
            </w:r>
            <w:r>
              <w:t>)</w:t>
            </w:r>
            <w:r w:rsidRPr="001A6C4B">
              <w:t>. Написание аннотации к сборнику</w:t>
            </w:r>
            <w:r>
              <w:t>.</w:t>
            </w:r>
          </w:p>
        </w:tc>
        <w:tc>
          <w:tcPr>
            <w:tcW w:w="653" w:type="pct"/>
            <w:tcBorders>
              <w:top w:val="single" w:sz="4" w:space="0" w:color="auto"/>
              <w:left w:val="single" w:sz="4" w:space="0" w:color="auto"/>
              <w:bottom w:val="single" w:sz="4" w:space="0" w:color="auto"/>
              <w:right w:val="single" w:sz="4" w:space="0" w:color="auto"/>
            </w:tcBorders>
          </w:tcPr>
          <w:p w14:paraId="20743051" w14:textId="4008FE7C" w:rsidR="00EA264E" w:rsidRDefault="00EA264E">
            <w:pPr>
              <w:jc w:val="center"/>
            </w:pPr>
            <w:r w:rsidRPr="00194F1E">
              <w:t>1</w:t>
            </w:r>
          </w:p>
        </w:tc>
        <w:tc>
          <w:tcPr>
            <w:tcW w:w="1142" w:type="pct"/>
            <w:vMerge/>
            <w:tcBorders>
              <w:left w:val="single" w:sz="4" w:space="0" w:color="auto"/>
              <w:right w:val="single" w:sz="4" w:space="0" w:color="auto"/>
            </w:tcBorders>
            <w:vAlign w:val="center"/>
          </w:tcPr>
          <w:p w14:paraId="246E670D" w14:textId="77777777" w:rsidR="00EA264E" w:rsidRDefault="00EA264E"/>
        </w:tc>
      </w:tr>
      <w:tr w:rsidR="009B4F7D" w14:paraId="1586940D" w14:textId="77777777">
        <w:trPr>
          <w:trHeight w:val="230"/>
        </w:trPr>
        <w:tc>
          <w:tcPr>
            <w:tcW w:w="884" w:type="pct"/>
            <w:vMerge w:val="restart"/>
            <w:tcBorders>
              <w:left w:val="single" w:sz="2" w:space="0" w:color="000000"/>
              <w:right w:val="single" w:sz="2" w:space="0" w:color="000000"/>
            </w:tcBorders>
          </w:tcPr>
          <w:p w14:paraId="35A510A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4.4.</w:t>
            </w:r>
          </w:p>
          <w:p w14:paraId="187DCC4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«Изгнанник, избранник»:</w:t>
            </w:r>
          </w:p>
          <w:p w14:paraId="2D11F32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М.А. Булгаков</w:t>
            </w:r>
          </w:p>
        </w:tc>
        <w:tc>
          <w:tcPr>
            <w:tcW w:w="2321" w:type="pct"/>
            <w:tcBorders>
              <w:top w:val="single" w:sz="2" w:space="0" w:color="000000"/>
              <w:left w:val="single" w:sz="2" w:space="0" w:color="000000"/>
              <w:right w:val="single" w:sz="2" w:space="0" w:color="000000"/>
            </w:tcBorders>
          </w:tcPr>
          <w:p w14:paraId="24A98CE3" w14:textId="77777777" w:rsidR="009B4F7D" w:rsidRDefault="00A74F68">
            <w:pPr>
              <w:pStyle w:val="aff5"/>
              <w:shd w:val="clear" w:color="auto" w:fill="FFFFFF"/>
              <w:spacing w:after="0"/>
              <w:ind w:left="0"/>
              <w:jc w:val="both"/>
            </w:pPr>
            <w:r>
              <w:rPr>
                <w:b/>
                <w:bCs/>
                <w:iCs/>
              </w:rPr>
              <w:t>Содержание учебного материала</w:t>
            </w:r>
            <w:r>
              <w:t xml:space="preserve"> </w:t>
            </w:r>
          </w:p>
        </w:tc>
        <w:tc>
          <w:tcPr>
            <w:tcW w:w="653" w:type="pct"/>
            <w:tcBorders>
              <w:top w:val="single" w:sz="4" w:space="0" w:color="auto"/>
              <w:left w:val="single" w:sz="4" w:space="0" w:color="auto"/>
              <w:right w:val="single" w:sz="4" w:space="0" w:color="auto"/>
            </w:tcBorders>
          </w:tcPr>
          <w:p w14:paraId="178EAE05" w14:textId="77777777" w:rsidR="009B4F7D" w:rsidRDefault="007E3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14:paraId="53D78DA7" w14:textId="77777777" w:rsidR="009B4F7D" w:rsidRDefault="00A74F68">
            <w:pPr>
              <w:jc w:val="both"/>
              <w:rPr>
                <w:iCs/>
              </w:rPr>
            </w:pPr>
            <w:r>
              <w:rPr>
                <w:iCs/>
              </w:rPr>
              <w:t>ОК 01, ОК 02, ОК 03, ОК 04, ОК 05, ОК 06, ОК 09</w:t>
            </w:r>
          </w:p>
          <w:p w14:paraId="57B6A937" w14:textId="0F621F94" w:rsidR="00C1634F" w:rsidRDefault="00C1634F">
            <w:pPr>
              <w:jc w:val="both"/>
            </w:pPr>
            <w:r>
              <w:t>ЛР 1, ЛР 10, ЛР 13</w:t>
            </w:r>
          </w:p>
        </w:tc>
      </w:tr>
      <w:tr w:rsidR="009B4F7D" w14:paraId="6318C06A" w14:textId="77777777">
        <w:trPr>
          <w:trHeight w:val="360"/>
        </w:trPr>
        <w:tc>
          <w:tcPr>
            <w:tcW w:w="884" w:type="pct"/>
            <w:vMerge/>
            <w:tcBorders>
              <w:left w:val="single" w:sz="2" w:space="0" w:color="000000"/>
              <w:right w:val="single" w:sz="2" w:space="0" w:color="000000"/>
            </w:tcBorders>
          </w:tcPr>
          <w:p w14:paraId="66EA6DD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2" w:space="0" w:color="000000"/>
              <w:left w:val="single" w:sz="2" w:space="0" w:color="000000"/>
              <w:right w:val="single" w:sz="2" w:space="0" w:color="000000"/>
            </w:tcBorders>
          </w:tcPr>
          <w:p w14:paraId="4A85D1DD" w14:textId="41F92886" w:rsidR="009B4F7D" w:rsidRDefault="00A74F68">
            <w:pPr>
              <w:pStyle w:val="aff5"/>
              <w:shd w:val="clear" w:color="auto" w:fill="FFFFFF"/>
              <w:spacing w:after="0"/>
              <w:ind w:left="0"/>
              <w:jc w:val="both"/>
              <w:rPr>
                <w:bCs/>
                <w:iCs/>
              </w:rPr>
            </w:pPr>
            <w:r>
              <w:rPr>
                <w:bCs/>
                <w:iCs/>
              </w:rPr>
              <w:t>1</w:t>
            </w:r>
            <w:r w:rsidR="001A6C4B">
              <w:rPr>
                <w:bCs/>
                <w:iCs/>
              </w:rPr>
              <w:t>, 2</w:t>
            </w:r>
            <w:r w:rsidR="007E37B2">
              <w:rPr>
                <w:bCs/>
                <w:iCs/>
              </w:rPr>
              <w:t>,</w:t>
            </w:r>
            <w:r w:rsidR="001A6C4B">
              <w:rPr>
                <w:bCs/>
                <w:iCs/>
              </w:rPr>
              <w:t xml:space="preserve"> </w:t>
            </w:r>
            <w:r w:rsidR="007E37B2">
              <w:rPr>
                <w:bCs/>
                <w:iCs/>
              </w:rPr>
              <w:t>3</w:t>
            </w:r>
            <w:r w:rsidR="00360E70">
              <w:rPr>
                <w:bCs/>
                <w:iCs/>
              </w:rPr>
              <w:t>. М.А. Булгаков.</w:t>
            </w:r>
            <w:r>
              <w:rPr>
                <w:bCs/>
                <w:iCs/>
              </w:rPr>
              <w:t xml:space="preserve"> «Изгнанник, избранник»: сведения из биографии (с обобщением ранее изученного). 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tc>
        <w:tc>
          <w:tcPr>
            <w:tcW w:w="653" w:type="pct"/>
            <w:tcBorders>
              <w:top w:val="single" w:sz="4" w:space="0" w:color="auto"/>
              <w:left w:val="single" w:sz="4" w:space="0" w:color="auto"/>
              <w:right w:val="single" w:sz="4" w:space="0" w:color="auto"/>
            </w:tcBorders>
          </w:tcPr>
          <w:p w14:paraId="0AD0DA90" w14:textId="77777777" w:rsidR="009B4F7D" w:rsidRPr="000E03AE" w:rsidRDefault="007E3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p>
        </w:tc>
        <w:tc>
          <w:tcPr>
            <w:tcW w:w="1142" w:type="pct"/>
            <w:vMerge/>
            <w:tcBorders>
              <w:left w:val="single" w:sz="4" w:space="0" w:color="auto"/>
              <w:right w:val="single" w:sz="4" w:space="0" w:color="auto"/>
            </w:tcBorders>
          </w:tcPr>
          <w:p w14:paraId="095D8089" w14:textId="77777777" w:rsidR="009B4F7D" w:rsidRDefault="009B4F7D"/>
        </w:tc>
      </w:tr>
      <w:tr w:rsidR="009B4F7D" w14:paraId="0E799645" w14:textId="77777777">
        <w:trPr>
          <w:trHeight w:val="20"/>
        </w:trPr>
        <w:tc>
          <w:tcPr>
            <w:tcW w:w="884" w:type="pct"/>
            <w:vMerge w:val="restart"/>
            <w:tcBorders>
              <w:top w:val="none" w:sz="4" w:space="0" w:color="000000"/>
              <w:left w:val="single" w:sz="2" w:space="0" w:color="000000"/>
              <w:right w:val="single" w:sz="2" w:space="0" w:color="000000"/>
            </w:tcBorders>
          </w:tcPr>
          <w:p w14:paraId="479A88A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4.5.</w:t>
            </w:r>
          </w:p>
          <w:p w14:paraId="0E789EC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М.А. Шолохов.</w:t>
            </w:r>
          </w:p>
          <w:p w14:paraId="4470B9D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Роман-эпопея «Тихий Дон»</w:t>
            </w:r>
          </w:p>
        </w:tc>
        <w:tc>
          <w:tcPr>
            <w:tcW w:w="2321" w:type="pct"/>
            <w:tcBorders>
              <w:top w:val="single" w:sz="2" w:space="0" w:color="000000"/>
              <w:left w:val="single" w:sz="2" w:space="0" w:color="000000"/>
              <w:bottom w:val="single" w:sz="2" w:space="0" w:color="000000"/>
              <w:right w:val="single" w:sz="2" w:space="0" w:color="000000"/>
            </w:tcBorders>
          </w:tcPr>
          <w:p w14:paraId="33959298"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0C259AE0" w14:textId="6297E588" w:rsidR="009B4F7D" w:rsidRDefault="00EA264E">
            <w:pPr>
              <w:jc w:val="center"/>
            </w:pPr>
            <w:r>
              <w:rPr>
                <w:b/>
              </w:rPr>
              <w:t>2</w:t>
            </w:r>
          </w:p>
        </w:tc>
        <w:tc>
          <w:tcPr>
            <w:tcW w:w="1142" w:type="pct"/>
            <w:vMerge w:val="restart"/>
            <w:tcBorders>
              <w:top w:val="single" w:sz="4" w:space="0" w:color="auto"/>
              <w:left w:val="single" w:sz="4" w:space="0" w:color="auto"/>
              <w:right w:val="single" w:sz="4" w:space="0" w:color="auto"/>
            </w:tcBorders>
          </w:tcPr>
          <w:p w14:paraId="4E3592CF" w14:textId="77777777" w:rsidR="009B4F7D" w:rsidRDefault="00A74F68">
            <w:pPr>
              <w:rPr>
                <w:iCs/>
              </w:rPr>
            </w:pPr>
            <w:r>
              <w:rPr>
                <w:iCs/>
              </w:rPr>
              <w:t>ОК 01, ОК 02, ОК 03, ОК 04, ОК 4, ОК 05, ОК 06, ОК 8, ОК 09</w:t>
            </w:r>
          </w:p>
          <w:p w14:paraId="19B34C0F" w14:textId="784E0043" w:rsidR="00C1634F" w:rsidRDefault="00C1634F">
            <w:r>
              <w:rPr>
                <w:iCs/>
              </w:rPr>
              <w:t>ЛР 5, ЛР 11, ЛР 14</w:t>
            </w:r>
          </w:p>
        </w:tc>
      </w:tr>
      <w:tr w:rsidR="009B4F7D" w14:paraId="121CAEFE" w14:textId="77777777">
        <w:trPr>
          <w:trHeight w:val="20"/>
        </w:trPr>
        <w:tc>
          <w:tcPr>
            <w:tcW w:w="884" w:type="pct"/>
            <w:vMerge/>
            <w:tcBorders>
              <w:left w:val="single" w:sz="2" w:space="0" w:color="000000"/>
              <w:right w:val="single" w:sz="2" w:space="0" w:color="000000"/>
            </w:tcBorders>
          </w:tcPr>
          <w:p w14:paraId="69869F1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2" w:space="0" w:color="000000"/>
              <w:left w:val="single" w:sz="2" w:space="0" w:color="000000"/>
              <w:bottom w:val="single" w:sz="2" w:space="0" w:color="000000"/>
              <w:right w:val="single" w:sz="2" w:space="0" w:color="000000"/>
            </w:tcBorders>
          </w:tcPr>
          <w:p w14:paraId="6C92473D" w14:textId="4AF7AB01" w:rsidR="00360E70" w:rsidRDefault="00A74F68" w:rsidP="00EA264E">
            <w:pPr>
              <w:pStyle w:val="aff5"/>
              <w:shd w:val="clear" w:color="auto" w:fill="FFFFFF"/>
              <w:spacing w:after="0"/>
              <w:ind w:left="0"/>
              <w:jc w:val="both"/>
            </w:pPr>
            <w:r>
              <w:t>1</w:t>
            </w:r>
            <w:r w:rsidR="00EA264E">
              <w:t>, 2</w:t>
            </w:r>
            <w:r w:rsidR="00360E70">
              <w:t>. М.А. Шолохов.</w:t>
            </w:r>
            <w:r>
              <w:t xml:space="preserve"> Сведения из биографии (с обобщением ранее изученного). Лауреат Нобелевской премии по литературе. Роман-эпопея «Тихий Дон» (избранные главы). История создания. Смысл названия. Жанр произведения.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653" w:type="pct"/>
            <w:tcBorders>
              <w:top w:val="single" w:sz="4" w:space="0" w:color="auto"/>
              <w:left w:val="single" w:sz="4" w:space="0" w:color="auto"/>
              <w:bottom w:val="single" w:sz="4" w:space="0" w:color="auto"/>
              <w:right w:val="single" w:sz="4" w:space="0" w:color="auto"/>
            </w:tcBorders>
          </w:tcPr>
          <w:p w14:paraId="42C3E21A" w14:textId="51F00880" w:rsidR="009B4F7D" w:rsidRPr="000E03A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142" w:type="pct"/>
            <w:vMerge/>
            <w:tcBorders>
              <w:left w:val="single" w:sz="4" w:space="0" w:color="auto"/>
              <w:right w:val="single" w:sz="4" w:space="0" w:color="auto"/>
            </w:tcBorders>
          </w:tcPr>
          <w:p w14:paraId="6FC5CB7F" w14:textId="77777777" w:rsidR="009B4F7D" w:rsidRDefault="009B4F7D"/>
        </w:tc>
      </w:tr>
      <w:tr w:rsidR="009B4F7D" w14:paraId="31B67E7C" w14:textId="77777777">
        <w:trPr>
          <w:trHeight w:val="20"/>
        </w:trPr>
        <w:tc>
          <w:tcPr>
            <w:tcW w:w="884" w:type="pct"/>
            <w:tcBorders>
              <w:left w:val="single" w:sz="2" w:space="0" w:color="000000"/>
              <w:bottom w:val="single" w:sz="4" w:space="0" w:color="auto"/>
              <w:right w:val="single" w:sz="2" w:space="0" w:color="000000"/>
            </w:tcBorders>
          </w:tcPr>
          <w:p w14:paraId="6468C8A7"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5.</w:t>
            </w:r>
          </w:p>
          <w:p w14:paraId="22E6AD9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«Поэт и мир»: Литературный процесс в России 40-х </w:t>
            </w:r>
            <w:r>
              <w:rPr>
                <w:b/>
              </w:rPr>
              <w:lastRenderedPageBreak/>
              <w:t>– середины 50-х годов ХХ века</w:t>
            </w:r>
          </w:p>
        </w:tc>
        <w:tc>
          <w:tcPr>
            <w:tcW w:w="2321" w:type="pct"/>
            <w:tcBorders>
              <w:top w:val="single" w:sz="2" w:space="0" w:color="000000"/>
              <w:left w:val="single" w:sz="2" w:space="0" w:color="000000"/>
              <w:bottom w:val="single" w:sz="2" w:space="0" w:color="000000"/>
              <w:right w:val="single" w:sz="2" w:space="0" w:color="000000"/>
            </w:tcBorders>
          </w:tcPr>
          <w:p w14:paraId="069E94E3" w14:textId="77777777" w:rsidR="009B4F7D" w:rsidRDefault="009B4F7D">
            <w:pPr>
              <w:shd w:val="clear" w:color="auto" w:fill="FFFFFF"/>
              <w:jc w:val="both"/>
              <w:rPr>
                <w:b/>
              </w:rPr>
            </w:pPr>
          </w:p>
        </w:tc>
        <w:tc>
          <w:tcPr>
            <w:tcW w:w="653" w:type="pct"/>
            <w:tcBorders>
              <w:top w:val="single" w:sz="4" w:space="0" w:color="auto"/>
              <w:left w:val="single" w:sz="4" w:space="0" w:color="auto"/>
              <w:bottom w:val="single" w:sz="4" w:space="0" w:color="auto"/>
              <w:right w:val="single" w:sz="4" w:space="0" w:color="auto"/>
            </w:tcBorders>
          </w:tcPr>
          <w:p w14:paraId="0CC274D3" w14:textId="27A84F41" w:rsidR="009B4F7D" w:rsidRDefault="00E31E90" w:rsidP="001A6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2</w:t>
            </w:r>
          </w:p>
        </w:tc>
        <w:tc>
          <w:tcPr>
            <w:tcW w:w="1142" w:type="pct"/>
            <w:vMerge/>
            <w:tcBorders>
              <w:left w:val="single" w:sz="4" w:space="0" w:color="auto"/>
              <w:right w:val="single" w:sz="4" w:space="0" w:color="auto"/>
            </w:tcBorders>
          </w:tcPr>
          <w:p w14:paraId="1B088A83" w14:textId="77777777" w:rsidR="009B4F7D" w:rsidRDefault="009B4F7D"/>
        </w:tc>
      </w:tr>
      <w:tr w:rsidR="009B4F7D" w14:paraId="483DC832" w14:textId="77777777">
        <w:trPr>
          <w:trHeight w:val="20"/>
        </w:trPr>
        <w:tc>
          <w:tcPr>
            <w:tcW w:w="884" w:type="pct"/>
            <w:vMerge w:val="restart"/>
            <w:tcBorders>
              <w:top w:val="single" w:sz="4" w:space="0" w:color="auto"/>
              <w:left w:val="single" w:sz="2" w:space="0" w:color="000000"/>
              <w:right w:val="single" w:sz="2" w:space="0" w:color="000000"/>
            </w:tcBorders>
          </w:tcPr>
          <w:p w14:paraId="411F2C0B" w14:textId="77777777" w:rsidR="009B4F7D" w:rsidRDefault="00A74F68">
            <w:pPr>
              <w:jc w:val="both"/>
              <w:rPr>
                <w:bCs/>
              </w:rPr>
            </w:pPr>
            <w:r>
              <w:rPr>
                <w:bCs/>
              </w:rPr>
              <w:t>Тема 5.1.</w:t>
            </w:r>
          </w:p>
          <w:p w14:paraId="63E98965" w14:textId="77777777" w:rsidR="009B4F7D" w:rsidRDefault="00A74F68">
            <w:pPr>
              <w:rPr>
                <w:bCs/>
              </w:rPr>
            </w:pPr>
            <w:r>
              <w:rPr>
                <w:bCs/>
              </w:rPr>
              <w:t xml:space="preserve">«Дойти до самой сути»: Б. Пастернак </w:t>
            </w:r>
          </w:p>
        </w:tc>
        <w:tc>
          <w:tcPr>
            <w:tcW w:w="2321" w:type="pct"/>
            <w:tcBorders>
              <w:top w:val="single" w:sz="2" w:space="0" w:color="000000"/>
              <w:left w:val="single" w:sz="2" w:space="0" w:color="000000"/>
              <w:bottom w:val="single" w:sz="2" w:space="0" w:color="000000"/>
              <w:right w:val="single" w:sz="2" w:space="0" w:color="000000"/>
            </w:tcBorders>
          </w:tcPr>
          <w:p w14:paraId="1148DB02" w14:textId="77777777" w:rsidR="009B4F7D" w:rsidRDefault="00A74F68">
            <w:pPr>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306A41C" w14:textId="3A667A41" w:rsidR="009B4F7D" w:rsidRDefault="00E31E90">
            <w:pPr>
              <w:jc w:val="center"/>
            </w:pPr>
            <w:r>
              <w:rPr>
                <w:b/>
              </w:rPr>
              <w:t>1</w:t>
            </w:r>
          </w:p>
        </w:tc>
        <w:tc>
          <w:tcPr>
            <w:tcW w:w="1142" w:type="pct"/>
            <w:tcBorders>
              <w:left w:val="single" w:sz="4" w:space="0" w:color="auto"/>
              <w:bottom w:val="single" w:sz="4" w:space="0" w:color="auto"/>
              <w:right w:val="single" w:sz="4" w:space="0" w:color="auto"/>
            </w:tcBorders>
            <w:vAlign w:val="center"/>
          </w:tcPr>
          <w:p w14:paraId="20D28B7C" w14:textId="77777777" w:rsidR="009B4F7D" w:rsidRDefault="00A74F68">
            <w:r>
              <w:rPr>
                <w:iCs/>
              </w:rPr>
              <w:t xml:space="preserve">ОК 01, ОК 02, ОК 03, ОК 05, </w:t>
            </w:r>
          </w:p>
        </w:tc>
      </w:tr>
      <w:tr w:rsidR="009B4F7D" w14:paraId="4BC06E38" w14:textId="77777777">
        <w:trPr>
          <w:trHeight w:val="20"/>
        </w:trPr>
        <w:tc>
          <w:tcPr>
            <w:tcW w:w="884" w:type="pct"/>
            <w:vMerge/>
            <w:tcBorders>
              <w:left w:val="single" w:sz="2" w:space="0" w:color="000000"/>
              <w:right w:val="single" w:sz="2" w:space="0" w:color="000000"/>
            </w:tcBorders>
          </w:tcPr>
          <w:p w14:paraId="05361031" w14:textId="77777777" w:rsidR="009B4F7D" w:rsidRDefault="009B4F7D">
            <w:pPr>
              <w:jc w:val="both"/>
              <w:rPr>
                <w:b/>
              </w:rPr>
            </w:pPr>
          </w:p>
        </w:tc>
        <w:tc>
          <w:tcPr>
            <w:tcW w:w="2321" w:type="pct"/>
            <w:tcBorders>
              <w:top w:val="single" w:sz="2" w:space="0" w:color="000000"/>
              <w:left w:val="single" w:sz="2" w:space="0" w:color="000000"/>
              <w:bottom w:val="single" w:sz="2" w:space="0" w:color="000000"/>
              <w:right w:val="single" w:sz="2" w:space="0" w:color="000000"/>
            </w:tcBorders>
          </w:tcPr>
          <w:p w14:paraId="0617DC1B" w14:textId="549ACFA6" w:rsidR="00360E70" w:rsidRDefault="00A74F68">
            <w:pPr>
              <w:pStyle w:val="aff5"/>
              <w:shd w:val="clear" w:color="auto" w:fill="FFFFFF"/>
              <w:spacing w:after="0"/>
              <w:ind w:left="0"/>
              <w:jc w:val="both"/>
            </w:pPr>
            <w:r>
              <w:t>1</w:t>
            </w:r>
            <w:r w:rsidR="00360E70">
              <w:t>. Б.Л. Пастернак.</w:t>
            </w:r>
            <w:r>
              <w:t xml:space="preserve"> Сведения из биографии. Лауреат Нобелевской премии по литературе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653" w:type="pct"/>
            <w:tcBorders>
              <w:top w:val="single" w:sz="4" w:space="0" w:color="auto"/>
              <w:left w:val="single" w:sz="4" w:space="0" w:color="auto"/>
              <w:bottom w:val="single" w:sz="4" w:space="0" w:color="auto"/>
              <w:right w:val="single" w:sz="4" w:space="0" w:color="auto"/>
            </w:tcBorders>
          </w:tcPr>
          <w:p w14:paraId="5C63A30A" w14:textId="51F7BED5"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tcBorders>
              <w:top w:val="none" w:sz="4" w:space="0" w:color="000000"/>
              <w:left w:val="single" w:sz="4" w:space="0" w:color="auto"/>
              <w:right w:val="single" w:sz="4" w:space="0" w:color="auto"/>
            </w:tcBorders>
          </w:tcPr>
          <w:p w14:paraId="3E7F914F" w14:textId="77777777" w:rsidR="009B4F7D" w:rsidRDefault="00A74F68">
            <w:pPr>
              <w:rPr>
                <w:iCs/>
              </w:rPr>
            </w:pPr>
            <w:r>
              <w:rPr>
                <w:iCs/>
              </w:rPr>
              <w:t>ОК 06, ОК 07, ОК 09</w:t>
            </w:r>
          </w:p>
          <w:p w14:paraId="7572AF6A" w14:textId="3EF64915" w:rsidR="00C1634F" w:rsidRDefault="00C1634F">
            <w:r w:rsidRPr="00EA733E">
              <w:rPr>
                <w:bCs/>
                <w:iCs/>
              </w:rPr>
              <w:t>ЛР 7, ЛР 12, ЛР 17</w:t>
            </w:r>
          </w:p>
        </w:tc>
      </w:tr>
      <w:tr w:rsidR="009B4F7D" w14:paraId="551B9A8E" w14:textId="77777777">
        <w:trPr>
          <w:trHeight w:val="255"/>
        </w:trPr>
        <w:tc>
          <w:tcPr>
            <w:tcW w:w="884" w:type="pct"/>
            <w:vMerge w:val="restart"/>
            <w:tcBorders>
              <w:top w:val="none" w:sz="4" w:space="0" w:color="000000"/>
              <w:left w:val="single" w:sz="2" w:space="0" w:color="000000"/>
              <w:right w:val="single" w:sz="2" w:space="0" w:color="000000"/>
            </w:tcBorders>
          </w:tcPr>
          <w:p w14:paraId="305125C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5.2.</w:t>
            </w:r>
          </w:p>
          <w:p w14:paraId="3423D994"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Исповедальность лирики А. Твардовского</w:t>
            </w:r>
          </w:p>
        </w:tc>
        <w:tc>
          <w:tcPr>
            <w:tcW w:w="2321" w:type="pct"/>
            <w:tcBorders>
              <w:top w:val="single" w:sz="2" w:space="0" w:color="000000"/>
              <w:left w:val="single" w:sz="2" w:space="0" w:color="000000"/>
              <w:bottom w:val="single" w:sz="4" w:space="0" w:color="auto"/>
              <w:right w:val="single" w:sz="2" w:space="0" w:color="000000"/>
            </w:tcBorders>
          </w:tcPr>
          <w:p w14:paraId="5E5ECDC4" w14:textId="77777777" w:rsidR="009B4F7D" w:rsidRDefault="00A74F6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7608D195" w14:textId="77777777" w:rsidR="009B4F7D" w:rsidRDefault="000E0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14:paraId="4CF50F16" w14:textId="77777777" w:rsidR="009B4F7D" w:rsidRDefault="00A74F68">
            <w:pPr>
              <w:rPr>
                <w:iCs/>
              </w:rPr>
            </w:pPr>
            <w:r>
              <w:rPr>
                <w:iCs/>
              </w:rPr>
              <w:t>ОК 01, ОК 02, ОК 03, ОК 05, ОК 06, ОК 09</w:t>
            </w:r>
          </w:p>
          <w:p w14:paraId="4B5D4B39" w14:textId="7050AB90" w:rsidR="00C1634F" w:rsidRDefault="00C1634F">
            <w:r>
              <w:t>ЛР 1, ЛР 10, ЛР 13</w:t>
            </w:r>
          </w:p>
        </w:tc>
      </w:tr>
      <w:tr w:rsidR="009B4F7D" w14:paraId="3945D0D8" w14:textId="77777777">
        <w:trPr>
          <w:trHeight w:val="2130"/>
        </w:trPr>
        <w:tc>
          <w:tcPr>
            <w:tcW w:w="884" w:type="pct"/>
            <w:vMerge/>
            <w:tcBorders>
              <w:left w:val="single" w:sz="2" w:space="0" w:color="000000"/>
              <w:right w:val="single" w:sz="2" w:space="0" w:color="000000"/>
            </w:tcBorders>
          </w:tcPr>
          <w:p w14:paraId="1F05130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2" w:space="0" w:color="000000"/>
              <w:right w:val="single" w:sz="2" w:space="0" w:color="000000"/>
            </w:tcBorders>
          </w:tcPr>
          <w:p w14:paraId="20B8AEEB" w14:textId="005A5277" w:rsidR="009B4F7D" w:rsidRDefault="00360E70">
            <w:pPr>
              <w:pStyle w:val="aff5"/>
              <w:shd w:val="clear" w:color="auto" w:fill="FFFFFF"/>
              <w:spacing w:after="0"/>
              <w:ind w:left="0"/>
              <w:jc w:val="both"/>
            </w:pPr>
            <w:r>
              <w:t>1. А.Т. Твардовский.</w:t>
            </w:r>
            <w:r w:rsidR="00A74F68">
              <w:t xml:space="preserve"> Сведения из биографии (с обобщением ранее изученного). «Дробится рваный цоколь монумента…», «Памяти матери», «Я убит подо Ржевом…», «Я знаю: никакой моей вины…», «В тот день, когда окончилась война…», «Вся суть в одном единственном завете…», «Признание», «О сущем» «Стихи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w:t>
            </w:r>
            <w:r w:rsidR="00A74F68">
              <w:lastRenderedPageBreak/>
              <w:t>поэта. Мотив служения народу, отечеству.</w:t>
            </w:r>
          </w:p>
        </w:tc>
        <w:tc>
          <w:tcPr>
            <w:tcW w:w="653" w:type="pct"/>
            <w:tcBorders>
              <w:top w:val="single" w:sz="4" w:space="0" w:color="auto"/>
              <w:left w:val="single" w:sz="4" w:space="0" w:color="auto"/>
              <w:right w:val="single" w:sz="4" w:space="0" w:color="auto"/>
            </w:tcBorders>
          </w:tcPr>
          <w:p w14:paraId="681B3500"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76CD33B6" w14:textId="77777777" w:rsidR="009B4F7D" w:rsidRDefault="009B4F7D"/>
        </w:tc>
      </w:tr>
      <w:tr w:rsidR="009B4F7D" w14:paraId="6963DF8A" w14:textId="77777777">
        <w:trPr>
          <w:trHeight w:val="20"/>
        </w:trPr>
        <w:tc>
          <w:tcPr>
            <w:tcW w:w="884" w:type="pct"/>
            <w:tcBorders>
              <w:left w:val="single" w:sz="2" w:space="0" w:color="000000"/>
              <w:bottom w:val="single" w:sz="4" w:space="0" w:color="auto"/>
              <w:right w:val="single" w:sz="2" w:space="0" w:color="000000"/>
            </w:tcBorders>
          </w:tcPr>
          <w:p w14:paraId="61562E5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6.</w:t>
            </w:r>
          </w:p>
          <w:p w14:paraId="423DBE6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«Человек и человечность»: Основные явления литературной жизни России конца 50-х – 80-х годов ХХ века</w:t>
            </w:r>
          </w:p>
        </w:tc>
        <w:tc>
          <w:tcPr>
            <w:tcW w:w="2321" w:type="pct"/>
            <w:tcBorders>
              <w:top w:val="single" w:sz="2" w:space="0" w:color="000000"/>
              <w:left w:val="single" w:sz="2" w:space="0" w:color="000000"/>
              <w:bottom w:val="single" w:sz="2" w:space="0" w:color="000000"/>
              <w:right w:val="single" w:sz="2" w:space="0" w:color="000000"/>
            </w:tcBorders>
            <w:vAlign w:val="bottom"/>
          </w:tcPr>
          <w:p w14:paraId="55BEC26C" w14:textId="77777777" w:rsidR="009B4F7D" w:rsidRDefault="009B4F7D">
            <w:pPr>
              <w:jc w:val="both"/>
              <w:rPr>
                <w:b/>
              </w:rPr>
            </w:pPr>
          </w:p>
        </w:tc>
        <w:tc>
          <w:tcPr>
            <w:tcW w:w="653" w:type="pct"/>
            <w:tcBorders>
              <w:top w:val="single" w:sz="4" w:space="0" w:color="auto"/>
              <w:left w:val="single" w:sz="4" w:space="0" w:color="auto"/>
              <w:bottom w:val="single" w:sz="4" w:space="0" w:color="auto"/>
              <w:right w:val="single" w:sz="4" w:space="0" w:color="auto"/>
            </w:tcBorders>
          </w:tcPr>
          <w:p w14:paraId="123581E1" w14:textId="6EFBD0F1" w:rsidR="009B4F7D" w:rsidRDefault="00EA264E"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6</w:t>
            </w:r>
            <w:r w:rsidR="00A74F68">
              <w:rPr>
                <w:b/>
                <w:bCs/>
              </w:rPr>
              <w:t>+</w:t>
            </w:r>
            <w:r w:rsidR="00BC0D6E">
              <w:rPr>
                <w:b/>
                <w:bCs/>
              </w:rPr>
              <w:t>2</w:t>
            </w:r>
            <w:r w:rsidR="00A74F68">
              <w:rPr>
                <w:b/>
                <w:bCs/>
              </w:rPr>
              <w:t>*</w:t>
            </w:r>
          </w:p>
        </w:tc>
        <w:tc>
          <w:tcPr>
            <w:tcW w:w="1142" w:type="pct"/>
            <w:tcBorders>
              <w:left w:val="single" w:sz="4" w:space="0" w:color="auto"/>
              <w:bottom w:val="single" w:sz="4" w:space="0" w:color="auto"/>
              <w:right w:val="single" w:sz="4" w:space="0" w:color="auto"/>
            </w:tcBorders>
          </w:tcPr>
          <w:p w14:paraId="29C443A5" w14:textId="77777777" w:rsidR="009B4F7D" w:rsidRDefault="009B4F7D"/>
        </w:tc>
      </w:tr>
      <w:tr w:rsidR="009B4F7D" w14:paraId="6116DE9B" w14:textId="77777777">
        <w:trPr>
          <w:trHeight w:val="20"/>
        </w:trPr>
        <w:tc>
          <w:tcPr>
            <w:tcW w:w="884" w:type="pct"/>
            <w:vMerge w:val="restart"/>
            <w:tcBorders>
              <w:top w:val="single" w:sz="4" w:space="0" w:color="auto"/>
              <w:left w:val="single" w:sz="2" w:space="0" w:color="000000"/>
              <w:bottom w:val="single" w:sz="4" w:space="0" w:color="auto"/>
              <w:right w:val="single" w:sz="2" w:space="0" w:color="000000"/>
            </w:tcBorders>
          </w:tcPr>
          <w:p w14:paraId="37839FB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6.1.</w:t>
            </w:r>
          </w:p>
          <w:p w14:paraId="4F93804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Великой Отечественной войны в литературе</w:t>
            </w:r>
          </w:p>
        </w:tc>
        <w:tc>
          <w:tcPr>
            <w:tcW w:w="2321" w:type="pct"/>
            <w:tcBorders>
              <w:top w:val="single" w:sz="2" w:space="0" w:color="000000"/>
              <w:left w:val="single" w:sz="2" w:space="0" w:color="000000"/>
              <w:bottom w:val="single" w:sz="2" w:space="0" w:color="000000"/>
              <w:right w:val="single" w:sz="2" w:space="0" w:color="000000"/>
            </w:tcBorders>
            <w:vAlign w:val="bottom"/>
          </w:tcPr>
          <w:p w14:paraId="68AE1317" w14:textId="77777777" w:rsidR="009B4F7D" w:rsidRDefault="00A74F68">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791F42A0" w14:textId="77777777" w:rsidR="009B4F7D" w:rsidRDefault="000E03AE">
            <w:pPr>
              <w:jc w:val="center"/>
            </w:pPr>
            <w:r>
              <w:rPr>
                <w:b/>
              </w:rPr>
              <w:t>2</w:t>
            </w:r>
          </w:p>
        </w:tc>
        <w:tc>
          <w:tcPr>
            <w:tcW w:w="1142" w:type="pct"/>
            <w:vMerge w:val="restart"/>
            <w:tcBorders>
              <w:top w:val="single" w:sz="4" w:space="0" w:color="auto"/>
              <w:left w:val="single" w:sz="4" w:space="0" w:color="auto"/>
              <w:right w:val="single" w:sz="4" w:space="0" w:color="auto"/>
            </w:tcBorders>
          </w:tcPr>
          <w:p w14:paraId="69C721D4" w14:textId="77777777" w:rsidR="009B4F7D" w:rsidRDefault="00A74F68">
            <w:pPr>
              <w:rPr>
                <w:iCs/>
              </w:rPr>
            </w:pPr>
            <w:r>
              <w:rPr>
                <w:iCs/>
              </w:rPr>
              <w:t>ОК 01, ОК 02, ОК 03, ОК 05, ОК 06, ОК 09</w:t>
            </w:r>
          </w:p>
          <w:p w14:paraId="3F4BFC32" w14:textId="1769B7A8" w:rsidR="00C1634F" w:rsidRDefault="00C1634F">
            <w:r>
              <w:rPr>
                <w:iCs/>
              </w:rPr>
              <w:t>ЛР 5, ЛР 11, ЛР 14</w:t>
            </w:r>
          </w:p>
        </w:tc>
      </w:tr>
      <w:tr w:rsidR="009B4F7D" w14:paraId="570C3F7B" w14:textId="77777777">
        <w:trPr>
          <w:trHeight w:val="20"/>
        </w:trPr>
        <w:tc>
          <w:tcPr>
            <w:tcW w:w="884" w:type="pct"/>
            <w:vMerge/>
            <w:tcBorders>
              <w:top w:val="none" w:sz="4" w:space="0" w:color="000000"/>
              <w:left w:val="single" w:sz="2" w:space="0" w:color="000000"/>
              <w:bottom w:val="single" w:sz="4" w:space="0" w:color="auto"/>
              <w:right w:val="single" w:sz="2" w:space="0" w:color="000000"/>
            </w:tcBorders>
          </w:tcPr>
          <w:p w14:paraId="4566D559" w14:textId="77777777" w:rsidR="009B4F7D" w:rsidRDefault="009B4F7D">
            <w:pPr>
              <w:rPr>
                <w:bCs/>
              </w:rPr>
            </w:pPr>
          </w:p>
        </w:tc>
        <w:tc>
          <w:tcPr>
            <w:tcW w:w="2321" w:type="pct"/>
            <w:tcBorders>
              <w:top w:val="single" w:sz="2" w:space="0" w:color="000000"/>
              <w:left w:val="single" w:sz="2" w:space="0" w:color="000000"/>
              <w:bottom w:val="single" w:sz="2" w:space="0" w:color="000000"/>
              <w:right w:val="single" w:sz="2" w:space="0" w:color="000000"/>
            </w:tcBorders>
          </w:tcPr>
          <w:p w14:paraId="618D12C7" w14:textId="77777777" w:rsidR="00360E70" w:rsidRDefault="00A74F68">
            <w:pPr>
              <w:jc w:val="both"/>
            </w:pPr>
            <w:r>
              <w:t>1. «Лейтенантская проза»: В.П. Астафьев, Ю.В. Бондарев, В.В. Быков, Б.Л. Васильев, К.Д. Воробьев, В.Л. Кондратьев и др. (обзо</w:t>
            </w:r>
            <w:r w:rsidR="00360E70">
              <w:t>р прозы «молодых» лейтенантов).</w:t>
            </w:r>
          </w:p>
          <w:p w14:paraId="291CE906" w14:textId="3272F7A1" w:rsidR="009B4F7D" w:rsidRDefault="00A74F68">
            <w:pPr>
              <w:jc w:val="both"/>
            </w:pPr>
            <w:r>
              <w:t>Проблем</w:t>
            </w:r>
            <w:r w:rsidR="00360E70">
              <w:t xml:space="preserve">а нравственного выбора на войне. В.В. Быков. </w:t>
            </w:r>
            <w: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14:paraId="6BE8F4AA" w14:textId="0554DB3D" w:rsidR="009B4F7D" w:rsidRDefault="00360E70">
            <w:pPr>
              <w:jc w:val="both"/>
            </w:pPr>
            <w:r>
              <w:t>2. В.П. Астафьев</w:t>
            </w:r>
            <w:r w:rsidR="00A74F68">
              <w:t>. Традиции и новаторство писателя в изображении войны.</w:t>
            </w:r>
            <w:r w:rsidR="005D2A1C">
              <w:t xml:space="preserve"> </w:t>
            </w:r>
            <w:r w:rsidR="00A74F68">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tc>
        <w:tc>
          <w:tcPr>
            <w:tcW w:w="653" w:type="pct"/>
            <w:tcBorders>
              <w:top w:val="single" w:sz="4" w:space="0" w:color="auto"/>
              <w:left w:val="single" w:sz="4" w:space="0" w:color="auto"/>
              <w:bottom w:val="single" w:sz="4" w:space="0" w:color="auto"/>
              <w:right w:val="single" w:sz="4" w:space="0" w:color="auto"/>
            </w:tcBorders>
          </w:tcPr>
          <w:p w14:paraId="62FF1138" w14:textId="77777777" w:rsidR="009B4F7D" w:rsidRDefault="00A74F68">
            <w:pPr>
              <w:jc w:val="center"/>
            </w:pPr>
            <w:r>
              <w:t>2</w:t>
            </w:r>
          </w:p>
        </w:tc>
        <w:tc>
          <w:tcPr>
            <w:tcW w:w="1142" w:type="pct"/>
            <w:vMerge/>
            <w:tcBorders>
              <w:left w:val="single" w:sz="4" w:space="0" w:color="auto"/>
              <w:right w:val="single" w:sz="4" w:space="0" w:color="auto"/>
            </w:tcBorders>
            <w:vAlign w:val="center"/>
          </w:tcPr>
          <w:p w14:paraId="6E448E19" w14:textId="77777777" w:rsidR="009B4F7D" w:rsidRDefault="009B4F7D"/>
        </w:tc>
      </w:tr>
      <w:tr w:rsidR="009B4F7D" w14:paraId="31EFA952" w14:textId="77777777">
        <w:tc>
          <w:tcPr>
            <w:tcW w:w="884" w:type="pct"/>
            <w:vMerge w:val="restart"/>
            <w:tcBorders>
              <w:top w:val="single" w:sz="4" w:space="0" w:color="auto"/>
              <w:left w:val="single" w:sz="4" w:space="0" w:color="auto"/>
              <w:right w:val="single" w:sz="4" w:space="0" w:color="auto"/>
            </w:tcBorders>
          </w:tcPr>
          <w:p w14:paraId="0BEC28D4"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6.2.</w:t>
            </w:r>
          </w:p>
          <w:p w14:paraId="7DE70A01"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lastRenderedPageBreak/>
              <w:t>Тоталитарная тема в литературе второй ХХ века</w:t>
            </w:r>
          </w:p>
        </w:tc>
        <w:tc>
          <w:tcPr>
            <w:tcW w:w="2321" w:type="pct"/>
            <w:tcBorders>
              <w:top w:val="single" w:sz="4" w:space="0" w:color="auto"/>
              <w:left w:val="single" w:sz="4" w:space="0" w:color="auto"/>
              <w:bottom w:val="single" w:sz="4" w:space="0" w:color="auto"/>
              <w:right w:val="single" w:sz="4" w:space="0" w:color="auto"/>
            </w:tcBorders>
          </w:tcPr>
          <w:p w14:paraId="2377C306" w14:textId="77777777" w:rsidR="009B4F7D" w:rsidRDefault="00A74F68">
            <w:pPr>
              <w:pStyle w:val="aff5"/>
              <w:shd w:val="clear" w:color="auto" w:fill="FFFFFF"/>
              <w:spacing w:after="0"/>
              <w:ind w:left="0"/>
              <w:rPr>
                <w:iCs/>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4817DFE" w14:textId="4EC22C61"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7BD3869F" w14:textId="77777777" w:rsidR="009B4F7D" w:rsidRDefault="00A74F68">
            <w:pPr>
              <w:rPr>
                <w:iCs/>
              </w:rPr>
            </w:pPr>
            <w:r>
              <w:rPr>
                <w:iCs/>
              </w:rPr>
              <w:t xml:space="preserve">ОК 01, ОК 02, ОК 03, ОК 04, </w:t>
            </w:r>
            <w:r>
              <w:rPr>
                <w:iCs/>
              </w:rPr>
              <w:lastRenderedPageBreak/>
              <w:t>ОК 05, ОК 06, ОК 8, ОК 09</w:t>
            </w:r>
          </w:p>
          <w:p w14:paraId="36CB57AF" w14:textId="7CE08C4D" w:rsidR="00C1634F" w:rsidRDefault="00C1634F">
            <w:pPr>
              <w:rPr>
                <w:b/>
                <w:i/>
              </w:rPr>
            </w:pPr>
            <w:r w:rsidRPr="00EA733E">
              <w:rPr>
                <w:bCs/>
                <w:iCs/>
              </w:rPr>
              <w:t>ЛР 7, ЛР 12, ЛР 17</w:t>
            </w:r>
          </w:p>
        </w:tc>
      </w:tr>
      <w:tr w:rsidR="009B4F7D" w14:paraId="57387F80" w14:textId="77777777">
        <w:tc>
          <w:tcPr>
            <w:tcW w:w="884" w:type="pct"/>
            <w:vMerge/>
            <w:tcBorders>
              <w:left w:val="single" w:sz="4" w:space="0" w:color="auto"/>
              <w:bottom w:val="single" w:sz="4" w:space="0" w:color="auto"/>
              <w:right w:val="single" w:sz="4" w:space="0" w:color="auto"/>
            </w:tcBorders>
          </w:tcPr>
          <w:p w14:paraId="523F72F9"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641D0618" w14:textId="65AFB017" w:rsidR="009B4F7D" w:rsidRDefault="00EA264E" w:rsidP="00EA264E">
            <w:pPr>
              <w:pStyle w:val="aff5"/>
              <w:shd w:val="clear" w:color="auto" w:fill="FFFFFF"/>
              <w:spacing w:after="0"/>
              <w:ind w:left="0"/>
              <w:jc w:val="both"/>
              <w:rPr>
                <w:iCs/>
              </w:rPr>
            </w:pPr>
            <w:r>
              <w:rPr>
                <w:iCs/>
              </w:rPr>
              <w:t xml:space="preserve">1. </w:t>
            </w:r>
            <w:r w:rsidR="00360E70">
              <w:rPr>
                <w:iCs/>
              </w:rPr>
              <w:t>А.И. Солженицын.</w:t>
            </w:r>
            <w:r w:rsidR="00A74F68">
              <w:rPr>
                <w:iCs/>
              </w:rPr>
              <w:t xml:space="preserve"> Сведения из биографии (с обобщением ранее изученного). Лауреат Нобелевской премии по литературе. Повесть «Один день Ивана Денисовича» 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p>
          <w:p w14:paraId="672A9F89" w14:textId="7AE3062A" w:rsidR="00EA264E" w:rsidRDefault="00EA264E" w:rsidP="00EA264E">
            <w:pPr>
              <w:pStyle w:val="aff5"/>
              <w:shd w:val="clear" w:color="auto" w:fill="FFFFFF"/>
              <w:spacing w:after="0"/>
              <w:ind w:left="0"/>
              <w:jc w:val="both"/>
              <w:rPr>
                <w:iCs/>
              </w:rPr>
            </w:pPr>
            <w:r>
              <w:rPr>
                <w:iCs/>
              </w:rPr>
              <w:t>2. В.Т. Шаламов «Колымские рассказы» (по выбору учителя).</w:t>
            </w:r>
          </w:p>
        </w:tc>
        <w:tc>
          <w:tcPr>
            <w:tcW w:w="653" w:type="pct"/>
            <w:tcBorders>
              <w:top w:val="single" w:sz="4" w:space="0" w:color="auto"/>
              <w:left w:val="single" w:sz="4" w:space="0" w:color="auto"/>
              <w:bottom w:val="single" w:sz="4" w:space="0" w:color="auto"/>
              <w:right w:val="single" w:sz="4" w:space="0" w:color="auto"/>
            </w:tcBorders>
          </w:tcPr>
          <w:p w14:paraId="693725E1" w14:textId="0B154363" w:rsidR="009B4F7D" w:rsidRDefault="00EA264E">
            <w:pPr>
              <w:pStyle w:val="aff5"/>
              <w:shd w:val="clear" w:color="auto" w:fill="FFFFFF"/>
              <w:spacing w:after="0"/>
              <w:ind w:left="0"/>
              <w:jc w:val="center"/>
              <w:rPr>
                <w:iCs/>
              </w:rPr>
            </w:pPr>
            <w:r>
              <w:rPr>
                <w:iCs/>
              </w:rPr>
              <w:t>2</w:t>
            </w:r>
          </w:p>
        </w:tc>
        <w:tc>
          <w:tcPr>
            <w:tcW w:w="1142" w:type="pct"/>
            <w:vMerge/>
            <w:tcBorders>
              <w:left w:val="single" w:sz="4" w:space="0" w:color="auto"/>
              <w:right w:val="single" w:sz="4" w:space="0" w:color="auto"/>
            </w:tcBorders>
          </w:tcPr>
          <w:p w14:paraId="03B52426"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5D03AD18" w14:textId="77777777">
        <w:trPr>
          <w:trHeight w:val="20"/>
        </w:trPr>
        <w:tc>
          <w:tcPr>
            <w:tcW w:w="884" w:type="pct"/>
            <w:vMerge w:val="restart"/>
            <w:tcBorders>
              <w:top w:val="single" w:sz="4" w:space="0" w:color="auto"/>
              <w:left w:val="single" w:sz="4" w:space="0" w:color="auto"/>
              <w:bottom w:val="none" w:sz="4" w:space="0" w:color="000000"/>
              <w:right w:val="single" w:sz="4" w:space="0" w:color="auto"/>
            </w:tcBorders>
          </w:tcPr>
          <w:p w14:paraId="2D802618"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6.3.</w:t>
            </w:r>
          </w:p>
          <w:p w14:paraId="2842435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Социальная и нравственная проблематика в литературе второй половины ХХ века</w:t>
            </w:r>
          </w:p>
        </w:tc>
        <w:tc>
          <w:tcPr>
            <w:tcW w:w="2321" w:type="pct"/>
            <w:tcBorders>
              <w:top w:val="single" w:sz="4" w:space="0" w:color="auto"/>
              <w:left w:val="single" w:sz="4" w:space="0" w:color="auto"/>
              <w:bottom w:val="single" w:sz="4" w:space="0" w:color="auto"/>
              <w:right w:val="single" w:sz="4" w:space="0" w:color="auto"/>
            </w:tcBorders>
          </w:tcPr>
          <w:p w14:paraId="111DDAD7" w14:textId="77777777" w:rsidR="009B4F7D" w:rsidRDefault="00A74F68">
            <w:pPr>
              <w:pStyle w:val="aff5"/>
              <w:shd w:val="clear" w:color="auto" w:fill="FFFFFF"/>
              <w:spacing w:after="0"/>
              <w:ind w:left="0"/>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41611E1B" w14:textId="77777777" w:rsidR="009B4F7D" w:rsidRDefault="000E0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14:paraId="66A035C7"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07, ОК 09</w:t>
            </w:r>
          </w:p>
          <w:p w14:paraId="45CCCDE5" w14:textId="2B3BF274"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ЛР 1, ЛР 10, ЛР 13</w:t>
            </w:r>
          </w:p>
        </w:tc>
      </w:tr>
      <w:tr w:rsidR="009B4F7D" w14:paraId="02040033" w14:textId="77777777">
        <w:trPr>
          <w:trHeight w:val="20"/>
        </w:trPr>
        <w:tc>
          <w:tcPr>
            <w:tcW w:w="884" w:type="pct"/>
            <w:vMerge/>
            <w:tcBorders>
              <w:left w:val="single" w:sz="4" w:space="0" w:color="auto"/>
              <w:bottom w:val="none" w:sz="4" w:space="0" w:color="000000"/>
              <w:right w:val="single" w:sz="4" w:space="0" w:color="auto"/>
            </w:tcBorders>
          </w:tcPr>
          <w:p w14:paraId="711468E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1" w:type="pct"/>
            <w:tcBorders>
              <w:top w:val="single" w:sz="4" w:space="0" w:color="auto"/>
              <w:left w:val="single" w:sz="4" w:space="0" w:color="auto"/>
              <w:bottom w:val="single" w:sz="4" w:space="0" w:color="auto"/>
              <w:right w:val="single" w:sz="4" w:space="0" w:color="auto"/>
            </w:tcBorders>
          </w:tcPr>
          <w:p w14:paraId="370A4BED" w14:textId="6A4B1211" w:rsidR="000E03AE" w:rsidRDefault="00360E70">
            <w:pPr>
              <w:pStyle w:val="aff5"/>
              <w:shd w:val="clear" w:color="auto" w:fill="FFFFFF"/>
              <w:spacing w:after="0"/>
              <w:ind w:left="0"/>
              <w:jc w:val="both"/>
            </w:pPr>
            <w:r>
              <w:t>1. В.Г. Распутин.</w:t>
            </w:r>
            <w:r w:rsidR="00A74F68">
              <w:t xml:space="preserve"> Повесть «Прощание с Мат</w:t>
            </w:r>
            <w:r>
              <w:t>ё</w:t>
            </w:r>
            <w:r w:rsidR="00A74F68">
              <w:t xml:space="preserve">рой».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00A74F68">
              <w:t>Шепетко</w:t>
            </w:r>
            <w:proofErr w:type="spellEnd"/>
            <w:r w:rsidR="00A74F68">
              <w:t xml:space="preserve"> п</w:t>
            </w:r>
            <w:r w:rsidR="000E03AE">
              <w:t xml:space="preserve">о мотивам </w:t>
            </w:r>
            <w:proofErr w:type="spellStart"/>
            <w:r w:rsidR="000E03AE">
              <w:t>распутинской</w:t>
            </w:r>
            <w:proofErr w:type="spellEnd"/>
            <w:r w:rsidR="000E03AE">
              <w:t xml:space="preserve"> повести.</w:t>
            </w:r>
          </w:p>
          <w:p w14:paraId="210F9871" w14:textId="171A2BB5" w:rsidR="009B4F7D" w:rsidRDefault="00360E70">
            <w:pPr>
              <w:pStyle w:val="aff5"/>
              <w:shd w:val="clear" w:color="auto" w:fill="FFFFFF"/>
              <w:spacing w:after="0"/>
              <w:ind w:left="0"/>
              <w:jc w:val="both"/>
            </w:pPr>
            <w:r>
              <w:t>2. В.М. Шукшин.</w:t>
            </w:r>
            <w:r w:rsidR="00A74F68">
              <w:t xml:space="preserve"> Рассказы «Микроскоп», «Срезал». Герои-чудики. Восприятие их окружающими. Стремление Андрея Ерина («Микроскоп») сделать «людям как лучше». Неоднозначность </w:t>
            </w:r>
            <w:proofErr w:type="spellStart"/>
            <w:r w:rsidR="00A74F68">
              <w:t>шукшинских</w:t>
            </w:r>
            <w:proofErr w:type="spellEnd"/>
            <w:r w:rsidR="00A74F68">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653" w:type="pct"/>
            <w:tcBorders>
              <w:top w:val="single" w:sz="4" w:space="0" w:color="auto"/>
              <w:left w:val="single" w:sz="4" w:space="0" w:color="auto"/>
              <w:bottom w:val="single" w:sz="4" w:space="0" w:color="auto"/>
              <w:right w:val="single" w:sz="4" w:space="0" w:color="auto"/>
            </w:tcBorders>
          </w:tcPr>
          <w:p w14:paraId="6E57FC9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142" w:type="pct"/>
            <w:vMerge/>
            <w:tcBorders>
              <w:left w:val="single" w:sz="4" w:space="0" w:color="auto"/>
              <w:right w:val="single" w:sz="4" w:space="0" w:color="auto"/>
            </w:tcBorders>
          </w:tcPr>
          <w:p w14:paraId="408323DF"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9B4F7D" w14:paraId="55C86655" w14:textId="77777777">
        <w:trPr>
          <w:trHeight w:val="297"/>
        </w:trPr>
        <w:tc>
          <w:tcPr>
            <w:tcW w:w="884" w:type="pct"/>
            <w:vMerge/>
            <w:tcBorders>
              <w:top w:val="none" w:sz="4" w:space="0" w:color="000000"/>
              <w:left w:val="single" w:sz="4" w:space="0" w:color="auto"/>
              <w:right w:val="single" w:sz="4" w:space="0" w:color="auto"/>
            </w:tcBorders>
          </w:tcPr>
          <w:p w14:paraId="6E88645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63264E85" w14:textId="77777777" w:rsidR="009B4F7D" w:rsidRDefault="00A74F68">
            <w:pPr>
              <w:pStyle w:val="Default"/>
              <w:jc w:val="both"/>
              <w:rPr>
                <w:b/>
                <w:bCs/>
                <w:iCs/>
                <w:color w:val="auto"/>
              </w:rPr>
            </w:pPr>
            <w:r>
              <w:rPr>
                <w:b/>
                <w:bCs/>
                <w:iCs/>
                <w:color w:val="auto"/>
              </w:rPr>
              <w:t>Профессионально ориентированное содержание</w:t>
            </w:r>
          </w:p>
          <w:p w14:paraId="017F3AB4" w14:textId="087AD647" w:rsidR="00BC0D6E" w:rsidRPr="00BC0D6E" w:rsidRDefault="00BC0D6E">
            <w:pPr>
              <w:pStyle w:val="Default"/>
              <w:jc w:val="both"/>
              <w:rPr>
                <w:b/>
                <w:color w:val="auto"/>
              </w:rPr>
            </w:pPr>
            <w:r w:rsidRPr="00BC0D6E">
              <w:rPr>
                <w:b/>
                <w:color w:val="auto"/>
              </w:rPr>
              <w:t>«Говори, говори…»: диалог как средство характеристики человека</w:t>
            </w:r>
          </w:p>
        </w:tc>
        <w:tc>
          <w:tcPr>
            <w:tcW w:w="653" w:type="pct"/>
            <w:tcBorders>
              <w:top w:val="single" w:sz="4" w:space="0" w:color="auto"/>
              <w:left w:val="single" w:sz="4" w:space="0" w:color="auto"/>
              <w:bottom w:val="single" w:sz="4" w:space="0" w:color="auto"/>
              <w:right w:val="single" w:sz="4" w:space="0" w:color="auto"/>
            </w:tcBorders>
          </w:tcPr>
          <w:p w14:paraId="08FBB9A0" w14:textId="21573C0D" w:rsidR="009B4F7D"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3C0CE560" w14:textId="77777777" w:rsidR="009B4F7D" w:rsidRDefault="00A74F68" w:rsidP="00995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ПК </w:t>
            </w:r>
            <w:r w:rsidR="0099554E">
              <w:t xml:space="preserve">1.2, ПК </w:t>
            </w:r>
            <w:r w:rsidR="00E12247">
              <w:t>2.4, ПК 3.4</w:t>
            </w:r>
          </w:p>
        </w:tc>
      </w:tr>
      <w:tr w:rsidR="009B4F7D" w14:paraId="0254A15C" w14:textId="77777777">
        <w:trPr>
          <w:trHeight w:val="326"/>
        </w:trPr>
        <w:tc>
          <w:tcPr>
            <w:tcW w:w="884" w:type="pct"/>
            <w:vMerge/>
            <w:tcBorders>
              <w:left w:val="single" w:sz="4" w:space="0" w:color="auto"/>
              <w:right w:val="single" w:sz="4" w:space="0" w:color="auto"/>
            </w:tcBorders>
          </w:tcPr>
          <w:p w14:paraId="040AB3EF"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4CE9B126" w14:textId="71EEC5D0" w:rsidR="009B4F7D" w:rsidRDefault="00BC0D6E">
            <w:pPr>
              <w:pStyle w:val="Default"/>
              <w:jc w:val="both"/>
              <w:rPr>
                <w:color w:val="auto"/>
              </w:rPr>
            </w:pPr>
            <w:r w:rsidRPr="00BC0D6E">
              <w:rPr>
                <w:color w:val="auto"/>
              </w:rPr>
              <w:t>Роль диалога в профессиональной деятельности. Требован</w:t>
            </w:r>
            <w:r>
              <w:rPr>
                <w:color w:val="auto"/>
              </w:rPr>
              <w:t xml:space="preserve">ия к </w:t>
            </w:r>
            <w:r>
              <w:rPr>
                <w:color w:val="auto"/>
              </w:rPr>
              <w:lastRenderedPageBreak/>
              <w:t>профессиональному диалогу.</w:t>
            </w:r>
          </w:p>
        </w:tc>
        <w:tc>
          <w:tcPr>
            <w:tcW w:w="653" w:type="pct"/>
            <w:tcBorders>
              <w:top w:val="single" w:sz="4" w:space="0" w:color="auto"/>
              <w:left w:val="single" w:sz="4" w:space="0" w:color="auto"/>
              <w:bottom w:val="single" w:sz="4" w:space="0" w:color="auto"/>
              <w:right w:val="single" w:sz="4" w:space="0" w:color="auto"/>
            </w:tcBorders>
          </w:tcPr>
          <w:p w14:paraId="3C3DCC5B"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142" w:type="pct"/>
            <w:vMerge/>
            <w:tcBorders>
              <w:left w:val="single" w:sz="4" w:space="0" w:color="auto"/>
              <w:right w:val="single" w:sz="4" w:space="0" w:color="auto"/>
            </w:tcBorders>
          </w:tcPr>
          <w:p w14:paraId="29D598D3"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2B5541DE" w14:textId="77777777">
        <w:trPr>
          <w:trHeight w:val="434"/>
        </w:trPr>
        <w:tc>
          <w:tcPr>
            <w:tcW w:w="884" w:type="pct"/>
            <w:vMerge/>
            <w:tcBorders>
              <w:left w:val="single" w:sz="4" w:space="0" w:color="auto"/>
              <w:right w:val="single" w:sz="4" w:space="0" w:color="auto"/>
            </w:tcBorders>
          </w:tcPr>
          <w:p w14:paraId="03BEFD93"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5159EC18" w14:textId="3C14825F" w:rsidR="009B4F7D" w:rsidRDefault="00BC0D6E">
            <w:pPr>
              <w:pStyle w:val="Default"/>
              <w:jc w:val="both"/>
              <w:rPr>
                <w:color w:val="auto"/>
              </w:rPr>
            </w:pPr>
            <w:r w:rsidRPr="00BC0D6E">
              <w:rPr>
                <w:color w:val="auto"/>
              </w:rPr>
              <w:t>Чтение и анализ диалогов; создание рекомендаций к составлению пр</w:t>
            </w:r>
            <w:r>
              <w:rPr>
                <w:color w:val="auto"/>
              </w:rPr>
              <w:t>офессионального диалога.</w:t>
            </w:r>
          </w:p>
        </w:tc>
        <w:tc>
          <w:tcPr>
            <w:tcW w:w="653" w:type="pct"/>
            <w:tcBorders>
              <w:top w:val="single" w:sz="4" w:space="0" w:color="auto"/>
              <w:left w:val="single" w:sz="4" w:space="0" w:color="auto"/>
              <w:bottom w:val="single" w:sz="4" w:space="0" w:color="auto"/>
              <w:right w:val="single" w:sz="4" w:space="0" w:color="auto"/>
            </w:tcBorders>
          </w:tcPr>
          <w:p w14:paraId="01C34351"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3AFA31CC"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1A914BCE" w14:textId="77777777">
        <w:trPr>
          <w:trHeight w:val="1847"/>
        </w:trPr>
        <w:tc>
          <w:tcPr>
            <w:tcW w:w="884" w:type="pct"/>
            <w:tcBorders>
              <w:top w:val="none" w:sz="4" w:space="0" w:color="000000"/>
              <w:left w:val="single" w:sz="4" w:space="0" w:color="auto"/>
              <w:right w:val="single" w:sz="4" w:space="0" w:color="auto"/>
            </w:tcBorders>
          </w:tcPr>
          <w:p w14:paraId="0FC896A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Раздел 7.</w:t>
            </w:r>
          </w:p>
          <w:p w14:paraId="1D47860B" w14:textId="2FB3263C" w:rsidR="009B4F7D" w:rsidRDefault="00A74F68"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«Людей неинтересных в мире нет»: Литература с середины 1960-х годов до начала ХХ</w:t>
            </w:r>
            <w:r w:rsidR="00BC0D6E">
              <w:rPr>
                <w:b/>
                <w:bCs/>
                <w:lang w:val="en-US"/>
              </w:rPr>
              <w:t>I</w:t>
            </w:r>
            <w:r>
              <w:rPr>
                <w:b/>
                <w:bCs/>
              </w:rPr>
              <w:t xml:space="preserve"> века</w:t>
            </w:r>
          </w:p>
        </w:tc>
        <w:tc>
          <w:tcPr>
            <w:tcW w:w="2321" w:type="pct"/>
            <w:tcBorders>
              <w:top w:val="single" w:sz="4" w:space="0" w:color="auto"/>
              <w:left w:val="single" w:sz="4" w:space="0" w:color="auto"/>
              <w:right w:val="single" w:sz="4" w:space="0" w:color="auto"/>
            </w:tcBorders>
          </w:tcPr>
          <w:p w14:paraId="5BEE0885" w14:textId="77777777" w:rsidR="009B4F7D" w:rsidRDefault="009B4F7D">
            <w:pPr>
              <w:pStyle w:val="aff5"/>
              <w:shd w:val="clear" w:color="auto" w:fill="FFFFFF"/>
              <w:spacing w:after="0"/>
              <w:ind w:left="0"/>
              <w:jc w:val="both"/>
            </w:pPr>
          </w:p>
        </w:tc>
        <w:tc>
          <w:tcPr>
            <w:tcW w:w="653" w:type="pct"/>
            <w:tcBorders>
              <w:top w:val="single" w:sz="4" w:space="0" w:color="auto"/>
              <w:left w:val="single" w:sz="4" w:space="0" w:color="auto"/>
              <w:right w:val="single" w:sz="4" w:space="0" w:color="auto"/>
            </w:tcBorders>
          </w:tcPr>
          <w:p w14:paraId="55C9BCD1" w14:textId="60F7BF35"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3</w:t>
            </w:r>
          </w:p>
        </w:tc>
        <w:tc>
          <w:tcPr>
            <w:tcW w:w="1142" w:type="pct"/>
            <w:tcBorders>
              <w:left w:val="single" w:sz="4" w:space="0" w:color="auto"/>
              <w:right w:val="single" w:sz="4" w:space="0" w:color="auto"/>
            </w:tcBorders>
          </w:tcPr>
          <w:p w14:paraId="375D8A59"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39C0016A" w14:textId="77777777">
        <w:trPr>
          <w:trHeight w:val="271"/>
        </w:trPr>
        <w:tc>
          <w:tcPr>
            <w:tcW w:w="884" w:type="pct"/>
            <w:vMerge w:val="restart"/>
            <w:tcBorders>
              <w:top w:val="none" w:sz="4" w:space="0" w:color="000000"/>
              <w:left w:val="single" w:sz="4" w:space="0" w:color="auto"/>
              <w:right w:val="single" w:sz="4" w:space="0" w:color="auto"/>
            </w:tcBorders>
          </w:tcPr>
          <w:p w14:paraId="5315DEA6"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7.1.</w:t>
            </w:r>
          </w:p>
          <w:p w14:paraId="090B64B8"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Лирика: проблематика и образы</w:t>
            </w:r>
          </w:p>
        </w:tc>
        <w:tc>
          <w:tcPr>
            <w:tcW w:w="2321" w:type="pct"/>
            <w:tcBorders>
              <w:top w:val="single" w:sz="4" w:space="0" w:color="auto"/>
              <w:left w:val="single" w:sz="4" w:space="0" w:color="auto"/>
              <w:bottom w:val="single" w:sz="4" w:space="0" w:color="auto"/>
              <w:right w:val="single" w:sz="4" w:space="0" w:color="auto"/>
            </w:tcBorders>
          </w:tcPr>
          <w:p w14:paraId="1523953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14:paraId="11209642"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0F411043"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05, ОК 06, ОК 09</w:t>
            </w:r>
          </w:p>
          <w:p w14:paraId="2A3120B1" w14:textId="0EA3090B"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iCs/>
              </w:rPr>
              <w:t>ЛР 5, ЛР 11, ЛР 14</w:t>
            </w:r>
          </w:p>
        </w:tc>
      </w:tr>
      <w:tr w:rsidR="009B4F7D" w14:paraId="3EC50E76" w14:textId="77777777">
        <w:trPr>
          <w:trHeight w:val="543"/>
        </w:trPr>
        <w:tc>
          <w:tcPr>
            <w:tcW w:w="884" w:type="pct"/>
            <w:vMerge/>
            <w:tcBorders>
              <w:left w:val="single" w:sz="4" w:space="0" w:color="auto"/>
              <w:bottom w:val="single" w:sz="4" w:space="0" w:color="auto"/>
              <w:right w:val="single" w:sz="4" w:space="0" w:color="auto"/>
            </w:tcBorders>
          </w:tcPr>
          <w:p w14:paraId="1603148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4" w:space="0" w:color="auto"/>
              <w:left w:val="single" w:sz="4" w:space="0" w:color="auto"/>
              <w:bottom w:val="single" w:sz="4" w:space="0" w:color="auto"/>
              <w:right w:val="single" w:sz="4" w:space="0" w:color="auto"/>
            </w:tcBorders>
          </w:tcPr>
          <w:p w14:paraId="0F384549" w14:textId="644D93B1" w:rsidR="009B4F7D" w:rsidRDefault="00A74F68">
            <w:pPr>
              <w:pStyle w:val="aff5"/>
              <w:shd w:val="clear" w:color="auto" w:fill="FFFFFF"/>
              <w:spacing w:after="0"/>
              <w:ind w:left="0"/>
              <w:jc w:val="both"/>
            </w:pPr>
            <w:r>
              <w:t>1. 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w:t>
            </w:r>
            <w:r w:rsidR="00360E70">
              <w:t xml:space="preserve">ики. Поэтические искания. И.А. Бродский. </w:t>
            </w:r>
            <w:r>
              <w:t xml:space="preserve">Лауреат Нобелевской премии по литературе «В деревне Бог живет </w:t>
            </w:r>
            <w:r w:rsidR="00F8799E">
              <w:t xml:space="preserve">не </w:t>
            </w:r>
            <w:r>
              <w:t>по углам…», «Пилигримы», «Воротишься на родину. Ну что ж», «Стансы», «</w:t>
            </w:r>
            <w:proofErr w:type="spellStart"/>
            <w:r>
              <w:t>Postsciptum</w:t>
            </w:r>
            <w:proofErr w:type="spellEnd"/>
            <w:r>
              <w:t xml:space="preserve">» («Как жаль, что тем, чем стала для меня…»), «Ниоткуда с любовью </w:t>
            </w:r>
            <w:proofErr w:type="spellStart"/>
            <w:r>
              <w:t>надцатого</w:t>
            </w:r>
            <w:proofErr w:type="spellEnd"/>
            <w:r>
              <w:t xml:space="preserve"> </w:t>
            </w:r>
            <w:proofErr w:type="spellStart"/>
            <w:r>
              <w:t>мартобря</w:t>
            </w:r>
            <w:proofErr w:type="spellEnd"/>
            <w:r>
              <w:t>…», «Конец прекрасной эпохи», «Пятая годовщина», «На столетие Анны Ахматовой», «Рождественская звезда», «Не выходи из комнаты…» (по выбору учителя). 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7CC6AFBF" w14:textId="0F2FF7DB" w:rsidR="009B4F7D" w:rsidRDefault="00A74F68" w:rsidP="00EA264E">
            <w:pPr>
              <w:pStyle w:val="aff5"/>
              <w:shd w:val="clear" w:color="auto" w:fill="FFFFFF"/>
              <w:spacing w:after="0"/>
              <w:ind w:left="0"/>
              <w:jc w:val="both"/>
            </w:pPr>
            <w:r>
              <w:t>2.</w:t>
            </w:r>
            <w:r w:rsidR="00360E70">
              <w:t xml:space="preserve"> Д.С. Самойлов.</w:t>
            </w:r>
            <w:r>
              <w:t xml:space="preserve"> Поэт, влюбленный в жизнь. «Сороковые, </w:t>
            </w:r>
            <w:r>
              <w:lastRenderedPageBreak/>
              <w:t xml:space="preserve">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(по выбору учителя) «Все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t>самойловской</w:t>
            </w:r>
            <w:proofErr w:type="spellEnd"/>
            <w:r>
              <w:t xml:space="preserve"> поэзии. Пять основных тем: война, творчество, история, любовь, Москва. Диалоги с русской поэзией.</w:t>
            </w:r>
          </w:p>
        </w:tc>
        <w:tc>
          <w:tcPr>
            <w:tcW w:w="653" w:type="pct"/>
            <w:tcBorders>
              <w:left w:val="single" w:sz="4" w:space="0" w:color="auto"/>
              <w:bottom w:val="single" w:sz="4" w:space="0" w:color="auto"/>
              <w:right w:val="single" w:sz="4" w:space="0" w:color="auto"/>
            </w:tcBorders>
          </w:tcPr>
          <w:p w14:paraId="6D51355C"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5F78F7BE"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7C602DDA" w14:textId="77777777">
        <w:trPr>
          <w:trHeight w:val="258"/>
        </w:trPr>
        <w:tc>
          <w:tcPr>
            <w:tcW w:w="884" w:type="pct"/>
            <w:vMerge w:val="restart"/>
            <w:tcBorders>
              <w:top w:val="single" w:sz="4" w:space="0" w:color="auto"/>
              <w:left w:val="single" w:sz="4" w:space="0" w:color="auto"/>
              <w:right w:val="single" w:sz="4" w:space="0" w:color="auto"/>
            </w:tcBorders>
          </w:tcPr>
          <w:p w14:paraId="6DE496B2" w14:textId="77777777" w:rsidR="0018618B"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7.2.</w:t>
            </w:r>
          </w:p>
          <w:p w14:paraId="28C8A7ED" w14:textId="75762DC9"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Драматургия: традиции и новаторство</w:t>
            </w:r>
          </w:p>
        </w:tc>
        <w:tc>
          <w:tcPr>
            <w:tcW w:w="2321" w:type="pct"/>
            <w:tcBorders>
              <w:left w:val="single" w:sz="4" w:space="0" w:color="auto"/>
              <w:bottom w:val="single" w:sz="4" w:space="0" w:color="auto"/>
              <w:right w:val="single" w:sz="4" w:space="0" w:color="auto"/>
            </w:tcBorders>
          </w:tcPr>
          <w:p w14:paraId="34DEE785" w14:textId="77777777" w:rsidR="009B4F7D" w:rsidRDefault="00A74F68">
            <w:pPr>
              <w:pStyle w:val="aff5"/>
              <w:shd w:val="clear" w:color="auto" w:fill="FFFFFF"/>
              <w:spacing w:after="0"/>
              <w:ind w:left="0"/>
              <w:jc w:val="both"/>
              <w:rPr>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6664AA89" w14:textId="131FE234"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14:paraId="4E8F9D5D"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09</w:t>
            </w:r>
          </w:p>
          <w:p w14:paraId="3EEF4613" w14:textId="7694E355"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EA733E">
              <w:rPr>
                <w:bCs/>
                <w:iCs/>
              </w:rPr>
              <w:t>ЛР 7, ЛР 12, ЛР 17</w:t>
            </w:r>
          </w:p>
        </w:tc>
      </w:tr>
      <w:tr w:rsidR="009B4F7D" w14:paraId="1ABDD9BC" w14:textId="77777777">
        <w:trPr>
          <w:trHeight w:val="258"/>
        </w:trPr>
        <w:tc>
          <w:tcPr>
            <w:tcW w:w="884" w:type="pct"/>
            <w:vMerge/>
            <w:tcBorders>
              <w:left w:val="single" w:sz="4" w:space="0" w:color="auto"/>
              <w:right w:val="single" w:sz="4" w:space="0" w:color="auto"/>
            </w:tcBorders>
          </w:tcPr>
          <w:p w14:paraId="10CBF411"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1" w:type="pct"/>
            <w:tcBorders>
              <w:top w:val="single" w:sz="4" w:space="0" w:color="auto"/>
              <w:left w:val="single" w:sz="4" w:space="0" w:color="auto"/>
              <w:bottom w:val="single" w:sz="4" w:space="0" w:color="auto"/>
              <w:right w:val="single" w:sz="4" w:space="0" w:color="auto"/>
            </w:tcBorders>
          </w:tcPr>
          <w:p w14:paraId="7B5EEAFE" w14:textId="40D93BE3" w:rsidR="009B4F7D" w:rsidRDefault="00360E70" w:rsidP="00EA264E">
            <w:pPr>
              <w:pStyle w:val="aff5"/>
              <w:shd w:val="clear" w:color="auto" w:fill="FFFFFF"/>
              <w:spacing w:after="0"/>
              <w:ind w:left="0"/>
              <w:jc w:val="both"/>
            </w:pPr>
            <w:r>
              <w:t xml:space="preserve">1. А.В. Вампилов. </w:t>
            </w:r>
            <w:r w:rsidR="00A74F68">
              <w:t>«Провинциальные анекдоты» (две одноактные пьесы: «История с метранпажем» и «Двадцать минут с ангелом»). Трагикомическая дилогия с глубоким смыслом. Распад нравственного сознания как проблема общества. «Гостиничный»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(«История с метранпажем») «Двадцать минут с ангелом» – тест на способность к великодушию. Конфликт бездушного мира и бескорыстия. Символичность названия пьесы. Сценическая история пьесы.</w:t>
            </w:r>
          </w:p>
        </w:tc>
        <w:tc>
          <w:tcPr>
            <w:tcW w:w="653" w:type="pct"/>
            <w:tcBorders>
              <w:top w:val="single" w:sz="4" w:space="0" w:color="auto"/>
              <w:left w:val="single" w:sz="4" w:space="0" w:color="auto"/>
              <w:bottom w:val="single" w:sz="4" w:space="0" w:color="auto"/>
              <w:right w:val="single" w:sz="4" w:space="0" w:color="auto"/>
            </w:tcBorders>
          </w:tcPr>
          <w:p w14:paraId="036A02AB" w14:textId="2AF77F3B"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right w:val="single" w:sz="4" w:space="0" w:color="auto"/>
            </w:tcBorders>
          </w:tcPr>
          <w:p w14:paraId="14F51F4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1CDBCCB8"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47EE774A"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Раздел 8.</w:t>
            </w:r>
          </w:p>
          <w:p w14:paraId="22632295" w14:textId="5996E960" w:rsidR="009B4F7D"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C0D6E">
              <w:rPr>
                <w:b/>
              </w:rPr>
              <w:t>Литература второй половины XX - начала XXI века</w:t>
            </w:r>
          </w:p>
        </w:tc>
        <w:tc>
          <w:tcPr>
            <w:tcW w:w="2321" w:type="pct"/>
            <w:tcBorders>
              <w:top w:val="single" w:sz="4" w:space="0" w:color="auto"/>
              <w:left w:val="single" w:sz="4" w:space="0" w:color="auto"/>
              <w:bottom w:val="single" w:sz="4" w:space="0" w:color="auto"/>
              <w:right w:val="single" w:sz="4" w:space="0" w:color="auto"/>
            </w:tcBorders>
          </w:tcPr>
          <w:p w14:paraId="503279A8" w14:textId="77777777" w:rsidR="009B4F7D" w:rsidRDefault="009B4F7D">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3B71FF78" w14:textId="243A6433" w:rsidR="009B4F7D"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bCs/>
              </w:rPr>
              <w:t>2</w:t>
            </w:r>
          </w:p>
        </w:tc>
        <w:tc>
          <w:tcPr>
            <w:tcW w:w="1142" w:type="pct"/>
            <w:tcBorders>
              <w:left w:val="single" w:sz="4" w:space="0" w:color="auto"/>
              <w:bottom w:val="single" w:sz="4" w:space="0" w:color="auto"/>
              <w:right w:val="single" w:sz="4" w:space="0" w:color="auto"/>
            </w:tcBorders>
          </w:tcPr>
          <w:p w14:paraId="1F62657A"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18618B" w14:paraId="1D9F38ED" w14:textId="77777777" w:rsidTr="0018618B">
        <w:trPr>
          <w:trHeight w:val="20"/>
        </w:trPr>
        <w:tc>
          <w:tcPr>
            <w:tcW w:w="884" w:type="pct"/>
            <w:vMerge w:val="restart"/>
            <w:tcBorders>
              <w:top w:val="none" w:sz="4" w:space="0" w:color="000000"/>
              <w:left w:val="single" w:sz="4" w:space="0" w:color="auto"/>
              <w:right w:val="single" w:sz="4" w:space="0" w:color="auto"/>
            </w:tcBorders>
          </w:tcPr>
          <w:p w14:paraId="0D236D80" w14:textId="77777777" w:rsidR="0018618B" w:rsidRDefault="0018618B"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Тема 8.1.</w:t>
            </w:r>
          </w:p>
          <w:p w14:paraId="33D96734" w14:textId="0AE70C45" w:rsidR="0018618B" w:rsidRPr="00BC0D6E" w:rsidRDefault="000313E8" w:rsidP="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Проза </w:t>
            </w:r>
            <w:r w:rsidR="0018618B" w:rsidRPr="00BC0D6E">
              <w:t xml:space="preserve">второй </w:t>
            </w:r>
            <w:r w:rsidR="0018618B" w:rsidRPr="00BC0D6E">
              <w:lastRenderedPageBreak/>
              <w:t xml:space="preserve">половины XX </w:t>
            </w:r>
            <w:r w:rsidR="0018618B">
              <w:t>–</w:t>
            </w:r>
            <w:r w:rsidR="0018618B" w:rsidRPr="00BC0D6E">
              <w:t xml:space="preserve"> начала XXI века</w:t>
            </w:r>
          </w:p>
        </w:tc>
        <w:tc>
          <w:tcPr>
            <w:tcW w:w="2321" w:type="pct"/>
            <w:tcBorders>
              <w:top w:val="single" w:sz="4" w:space="0" w:color="auto"/>
              <w:left w:val="single" w:sz="4" w:space="0" w:color="auto"/>
              <w:bottom w:val="single" w:sz="4" w:space="0" w:color="auto"/>
              <w:right w:val="single" w:sz="4" w:space="0" w:color="auto"/>
            </w:tcBorders>
          </w:tcPr>
          <w:p w14:paraId="36590C49" w14:textId="38E9B656" w:rsidR="0018618B" w:rsidRPr="00BC0D6E" w:rsidRDefault="0018618B" w:rsidP="00BC0D6E">
            <w:pPr>
              <w:pStyle w:val="aff5"/>
              <w:shd w:val="clear" w:color="auto" w:fill="FFFFFF"/>
              <w:spacing w:after="0"/>
              <w:ind w:left="0"/>
              <w:jc w:val="both"/>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1139108F" w14:textId="20447301" w:rsid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3F57F6FE" w14:textId="3D84A3C8"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ОК 01, ОК 02, ОК 05, ОК 06, ОК 09</w:t>
            </w:r>
          </w:p>
          <w:p w14:paraId="553CEEBA" w14:textId="4100247D" w:rsidR="0018618B"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lastRenderedPageBreak/>
              <w:t>ЛР 5</w:t>
            </w:r>
            <w:r w:rsidR="0018618B">
              <w:rPr>
                <w:iCs/>
              </w:rPr>
              <w:t>, ЛР 14</w:t>
            </w:r>
          </w:p>
        </w:tc>
      </w:tr>
      <w:tr w:rsidR="0018618B" w14:paraId="3901513B" w14:textId="77777777" w:rsidTr="00795CD3">
        <w:trPr>
          <w:trHeight w:val="20"/>
        </w:trPr>
        <w:tc>
          <w:tcPr>
            <w:tcW w:w="884" w:type="pct"/>
            <w:vMerge/>
            <w:tcBorders>
              <w:left w:val="single" w:sz="4" w:space="0" w:color="auto"/>
              <w:bottom w:val="single" w:sz="4" w:space="0" w:color="auto"/>
              <w:right w:val="single" w:sz="4" w:space="0" w:color="auto"/>
            </w:tcBorders>
          </w:tcPr>
          <w:p w14:paraId="7FCD0D7F"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788BB81F" w14:textId="1F866C43" w:rsidR="0018618B" w:rsidRDefault="0018618B" w:rsidP="0018618B">
            <w:pPr>
              <w:pStyle w:val="aff5"/>
              <w:shd w:val="clear" w:color="auto" w:fill="FFFFFF"/>
              <w:spacing w:after="0"/>
              <w:ind w:left="0"/>
              <w:jc w:val="both"/>
            </w:pPr>
            <w:r>
              <w:t xml:space="preserve">1. </w:t>
            </w:r>
            <w:r w:rsidRPr="00B05553">
              <w:t xml:space="preserve">Рассказы, повести, романы (по одному произведению не менее </w:t>
            </w:r>
            <w:r w:rsidRPr="00B05553">
              <w:lastRenderedPageBreak/>
              <w:t xml:space="preserve">чем трех прозаиков по выбору). </w:t>
            </w:r>
            <w:r>
              <w:t>Ф.А. Абрамов («Братья и сестры» (фрагменты из романа); Ч.Т. Айтматов (повести «Белый пароход»</w:t>
            </w:r>
            <w:r w:rsidRPr="00B05553">
              <w:t xml:space="preserve"> и</w:t>
            </w:r>
            <w:r>
              <w:t xml:space="preserve"> другие); В.И. Белов (рассказы «На родине», «За тремя волоками», «</w:t>
            </w:r>
            <w:proofErr w:type="spellStart"/>
            <w:r>
              <w:t>Бобришный</w:t>
            </w:r>
            <w:proofErr w:type="spellEnd"/>
            <w:r>
              <w:t xml:space="preserve"> угор»</w:t>
            </w:r>
            <w:r w:rsidRPr="00B05553">
              <w:t xml:space="preserve"> и</w:t>
            </w:r>
            <w:r>
              <w:t xml:space="preserve"> другие)</w:t>
            </w:r>
            <w:r w:rsidRPr="00B05553">
              <w:t>.</w:t>
            </w:r>
          </w:p>
        </w:tc>
        <w:tc>
          <w:tcPr>
            <w:tcW w:w="653" w:type="pct"/>
            <w:tcBorders>
              <w:top w:val="single" w:sz="4" w:space="0" w:color="auto"/>
              <w:left w:val="single" w:sz="4" w:space="0" w:color="auto"/>
              <w:bottom w:val="single" w:sz="4" w:space="0" w:color="auto"/>
              <w:right w:val="single" w:sz="4" w:space="0" w:color="auto"/>
            </w:tcBorders>
          </w:tcPr>
          <w:p w14:paraId="23236830" w14:textId="0376A0FD" w:rsidR="0018618B" w:rsidRP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1</w:t>
            </w:r>
          </w:p>
        </w:tc>
        <w:tc>
          <w:tcPr>
            <w:tcW w:w="1142" w:type="pct"/>
            <w:vMerge/>
            <w:tcBorders>
              <w:left w:val="single" w:sz="4" w:space="0" w:color="auto"/>
              <w:bottom w:val="single" w:sz="4" w:space="0" w:color="auto"/>
              <w:right w:val="single" w:sz="4" w:space="0" w:color="auto"/>
            </w:tcBorders>
          </w:tcPr>
          <w:p w14:paraId="2060B4B5" w14:textId="33B845BB"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18618B" w14:paraId="18DAD0BC" w14:textId="77777777" w:rsidTr="0018618B">
        <w:trPr>
          <w:trHeight w:val="20"/>
        </w:trPr>
        <w:tc>
          <w:tcPr>
            <w:tcW w:w="884" w:type="pct"/>
            <w:vMerge w:val="restart"/>
            <w:tcBorders>
              <w:top w:val="none" w:sz="4" w:space="0" w:color="000000"/>
              <w:left w:val="single" w:sz="4" w:space="0" w:color="auto"/>
              <w:right w:val="single" w:sz="4" w:space="0" w:color="auto"/>
            </w:tcBorders>
          </w:tcPr>
          <w:p w14:paraId="2567EF51" w14:textId="77777777"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Тема 8.2.</w:t>
            </w:r>
          </w:p>
          <w:p w14:paraId="28825C55" w14:textId="1F54B4C5"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8618B">
              <w:t>Поэзия и драматургия</w:t>
            </w:r>
          </w:p>
          <w:p w14:paraId="33349375" w14:textId="2F70C94C"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8618B">
              <w:t xml:space="preserve">второй половины XX </w:t>
            </w:r>
            <w:r>
              <w:t>–</w:t>
            </w:r>
            <w:r w:rsidRPr="0018618B">
              <w:t xml:space="preserve"> начала XXI века</w:t>
            </w:r>
          </w:p>
        </w:tc>
        <w:tc>
          <w:tcPr>
            <w:tcW w:w="2321" w:type="pct"/>
            <w:tcBorders>
              <w:top w:val="single" w:sz="4" w:space="0" w:color="auto"/>
              <w:left w:val="single" w:sz="4" w:space="0" w:color="auto"/>
              <w:bottom w:val="single" w:sz="4" w:space="0" w:color="auto"/>
              <w:right w:val="single" w:sz="4" w:space="0" w:color="auto"/>
            </w:tcBorders>
          </w:tcPr>
          <w:p w14:paraId="0309CF0B" w14:textId="50B630F7" w:rsidR="0018618B" w:rsidRDefault="0018618B">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2A587CD0" w14:textId="2A446555" w:rsid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3C08DE91" w14:textId="3209AE6F"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 xml:space="preserve">ОК </w:t>
            </w:r>
            <w:r w:rsidR="000313E8">
              <w:rPr>
                <w:iCs/>
              </w:rPr>
              <w:t>01, ОК 03, ОК 05, ОК 06</w:t>
            </w:r>
          </w:p>
          <w:p w14:paraId="1FB90AAA" w14:textId="3B4F3858" w:rsid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t>ЛР 5, ЛР 11, ЛР 14</w:t>
            </w:r>
          </w:p>
        </w:tc>
      </w:tr>
      <w:tr w:rsidR="0018618B" w14:paraId="39C11E7C" w14:textId="77777777" w:rsidTr="00795CD3">
        <w:trPr>
          <w:trHeight w:val="20"/>
        </w:trPr>
        <w:tc>
          <w:tcPr>
            <w:tcW w:w="884" w:type="pct"/>
            <w:vMerge/>
            <w:tcBorders>
              <w:left w:val="single" w:sz="4" w:space="0" w:color="auto"/>
              <w:bottom w:val="single" w:sz="4" w:space="0" w:color="auto"/>
              <w:right w:val="single" w:sz="4" w:space="0" w:color="auto"/>
            </w:tcBorders>
          </w:tcPr>
          <w:p w14:paraId="4EE319AE"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795D0831" w14:textId="4BC3B5B8" w:rsidR="000313E8" w:rsidRDefault="000313E8" w:rsidP="0018618B">
            <w:pPr>
              <w:pStyle w:val="aff5"/>
              <w:shd w:val="clear" w:color="auto" w:fill="FFFFFF"/>
              <w:spacing w:after="0"/>
              <w:ind w:left="0"/>
              <w:jc w:val="both"/>
            </w:pPr>
            <w:r>
              <w:t xml:space="preserve">1. </w:t>
            </w:r>
            <w:r w:rsidR="0018618B" w:rsidRPr="00B05553">
              <w:t xml:space="preserve">Стихотворения по одному произведению не менее чем двух поэтов по выбору). </w:t>
            </w:r>
            <w:r>
              <w:t>Поэзия</w:t>
            </w:r>
            <w:r w:rsidR="0018618B" w:rsidRPr="00B05553">
              <w:t xml:space="preserve"> Б.А. Ахмадулиной, А.А. Вознесенского, В.С. Высоцкого, Е.</w:t>
            </w:r>
            <w:r w:rsidR="0018618B">
              <w:t>А. Евтушенко, Н.А. Заболоцкого</w:t>
            </w:r>
            <w:r w:rsidR="0018618B" w:rsidRPr="00B05553">
              <w:t>, Б.Ш</w:t>
            </w:r>
            <w:r w:rsidR="0018618B">
              <w:t>. Окуджавы, Р.И. Рождественского</w:t>
            </w:r>
            <w:r w:rsidR="0018618B" w:rsidRPr="00B05553">
              <w:t xml:space="preserve"> и других.</w:t>
            </w:r>
          </w:p>
        </w:tc>
        <w:tc>
          <w:tcPr>
            <w:tcW w:w="653" w:type="pct"/>
            <w:tcBorders>
              <w:top w:val="single" w:sz="4" w:space="0" w:color="auto"/>
              <w:left w:val="single" w:sz="4" w:space="0" w:color="auto"/>
              <w:bottom w:val="single" w:sz="4" w:space="0" w:color="auto"/>
              <w:right w:val="single" w:sz="4" w:space="0" w:color="auto"/>
            </w:tcBorders>
          </w:tcPr>
          <w:p w14:paraId="011033CB" w14:textId="4444E5D5" w:rsidR="0018618B" w:rsidRPr="0018618B"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14:paraId="659FAD1D" w14:textId="77777777" w:rsidR="0018618B" w:rsidRDefault="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C0D6E" w14:paraId="2CB7E6DA"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3450B3D4" w14:textId="77777777" w:rsidR="0018618B" w:rsidRPr="0018618B"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8618B">
              <w:rPr>
                <w:b/>
              </w:rPr>
              <w:t>Раздел 9.</w:t>
            </w:r>
          </w:p>
          <w:p w14:paraId="48AB597A" w14:textId="170F8CAE" w:rsidR="00BC0D6E" w:rsidRDefault="0018618B" w:rsidP="001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8618B">
              <w:rPr>
                <w:b/>
              </w:rPr>
              <w:t>Литература народов России</w:t>
            </w:r>
          </w:p>
        </w:tc>
        <w:tc>
          <w:tcPr>
            <w:tcW w:w="2321" w:type="pct"/>
            <w:tcBorders>
              <w:top w:val="single" w:sz="4" w:space="0" w:color="auto"/>
              <w:left w:val="single" w:sz="4" w:space="0" w:color="auto"/>
              <w:bottom w:val="single" w:sz="4" w:space="0" w:color="auto"/>
              <w:right w:val="single" w:sz="4" w:space="0" w:color="auto"/>
            </w:tcBorders>
          </w:tcPr>
          <w:p w14:paraId="709488B1" w14:textId="77777777" w:rsidR="00BC0D6E" w:rsidRDefault="00BC0D6E">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0D4CD34F" w14:textId="64AC99A1" w:rsidR="00BC0D6E"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tcBorders>
              <w:left w:val="single" w:sz="4" w:space="0" w:color="auto"/>
              <w:bottom w:val="single" w:sz="4" w:space="0" w:color="auto"/>
              <w:right w:val="single" w:sz="4" w:space="0" w:color="auto"/>
            </w:tcBorders>
          </w:tcPr>
          <w:p w14:paraId="57532B7B" w14:textId="77777777" w:rsidR="00BC0D6E"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0313E8" w14:paraId="5FE9C0D3" w14:textId="77777777" w:rsidTr="000313E8">
        <w:trPr>
          <w:trHeight w:val="20"/>
        </w:trPr>
        <w:tc>
          <w:tcPr>
            <w:tcW w:w="884" w:type="pct"/>
            <w:vMerge w:val="restart"/>
            <w:tcBorders>
              <w:top w:val="none" w:sz="4" w:space="0" w:color="000000"/>
              <w:left w:val="single" w:sz="4" w:space="0" w:color="auto"/>
              <w:right w:val="single" w:sz="4" w:space="0" w:color="auto"/>
            </w:tcBorders>
          </w:tcPr>
          <w:p w14:paraId="1018617D" w14:textId="2477D511" w:rsidR="000313E8" w:rsidRP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313E8">
              <w:t>Тема 9.1</w:t>
            </w:r>
            <w:r>
              <w:t>.</w:t>
            </w:r>
          </w:p>
          <w:p w14:paraId="291F59E7" w14:textId="1260BE79"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t>Поэзия и проза народов России</w:t>
            </w:r>
          </w:p>
        </w:tc>
        <w:tc>
          <w:tcPr>
            <w:tcW w:w="2321" w:type="pct"/>
            <w:tcBorders>
              <w:top w:val="single" w:sz="4" w:space="0" w:color="auto"/>
              <w:left w:val="single" w:sz="4" w:space="0" w:color="auto"/>
              <w:bottom w:val="single" w:sz="4" w:space="0" w:color="auto"/>
              <w:right w:val="single" w:sz="4" w:space="0" w:color="auto"/>
            </w:tcBorders>
          </w:tcPr>
          <w:p w14:paraId="32C8C2F1" w14:textId="56AF50ED" w:rsidR="000313E8" w:rsidRDefault="000313E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5AEB7117" w14:textId="18FCFA11" w:rsidR="000313E8"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142" w:type="pct"/>
            <w:vMerge w:val="restart"/>
            <w:tcBorders>
              <w:left w:val="single" w:sz="4" w:space="0" w:color="auto"/>
              <w:right w:val="single" w:sz="4" w:space="0" w:color="auto"/>
            </w:tcBorders>
          </w:tcPr>
          <w:p w14:paraId="2694E6D8" w14:textId="77777777"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Pr>
                <w:iCs/>
              </w:rPr>
              <w:t>ОК 01, ОК 02, ОК 03, ОК 05, ОК 06, ОК 07, ОК 09</w:t>
            </w:r>
          </w:p>
          <w:p w14:paraId="155E5B85" w14:textId="3968B36D" w:rsid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iCs/>
              </w:rPr>
              <w:t>ЛР 5, ЛР 11, ЛР 14</w:t>
            </w:r>
          </w:p>
        </w:tc>
      </w:tr>
      <w:tr w:rsidR="000313E8" w14:paraId="239FE9E6" w14:textId="77777777" w:rsidTr="00795CD3">
        <w:trPr>
          <w:trHeight w:val="20"/>
        </w:trPr>
        <w:tc>
          <w:tcPr>
            <w:tcW w:w="884" w:type="pct"/>
            <w:vMerge/>
            <w:tcBorders>
              <w:left w:val="single" w:sz="4" w:space="0" w:color="auto"/>
              <w:bottom w:val="single" w:sz="4" w:space="0" w:color="auto"/>
              <w:right w:val="single" w:sz="4" w:space="0" w:color="auto"/>
            </w:tcBorders>
          </w:tcPr>
          <w:p w14:paraId="00FFA2EC" w14:textId="77777777" w:rsidR="000313E8" w:rsidRDefault="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6A19DD1F" w14:textId="265E8559" w:rsidR="000313E8" w:rsidRDefault="000313E8" w:rsidP="00360E70">
            <w:pPr>
              <w:pStyle w:val="aff5"/>
              <w:shd w:val="clear" w:color="auto" w:fill="FFFFFF"/>
              <w:spacing w:after="0"/>
              <w:ind w:left="0"/>
              <w:jc w:val="both"/>
            </w:pPr>
            <w:r>
              <w:t xml:space="preserve">1. </w:t>
            </w:r>
            <w:r w:rsidRPr="000313E8">
              <w:t>Рассказы, повести, стихотворения (не менее трех произведений по</w:t>
            </w:r>
            <w:r>
              <w:t xml:space="preserve"> выбору). Рассказ Ю. </w:t>
            </w:r>
            <w:proofErr w:type="spellStart"/>
            <w:r>
              <w:t>Рытхэу</w:t>
            </w:r>
            <w:proofErr w:type="spellEnd"/>
            <w:r>
              <w:t xml:space="preserve"> «Хранитель огня»</w:t>
            </w:r>
            <w:r w:rsidR="00360E70">
              <w:t xml:space="preserve">, </w:t>
            </w:r>
            <w:r>
              <w:t xml:space="preserve">стихотворения Р. Гамзатова, М. </w:t>
            </w:r>
            <w:proofErr w:type="spellStart"/>
            <w:r>
              <w:t>Джалиля</w:t>
            </w:r>
            <w:proofErr w:type="spellEnd"/>
            <w:r>
              <w:t xml:space="preserve"> </w:t>
            </w:r>
            <w:r w:rsidRPr="000313E8">
              <w:t>и др.</w:t>
            </w:r>
          </w:p>
        </w:tc>
        <w:tc>
          <w:tcPr>
            <w:tcW w:w="653" w:type="pct"/>
            <w:tcBorders>
              <w:top w:val="single" w:sz="4" w:space="0" w:color="auto"/>
              <w:left w:val="single" w:sz="4" w:space="0" w:color="auto"/>
              <w:bottom w:val="single" w:sz="4" w:space="0" w:color="auto"/>
              <w:right w:val="single" w:sz="4" w:space="0" w:color="auto"/>
            </w:tcBorders>
          </w:tcPr>
          <w:p w14:paraId="7D44E09A" w14:textId="1CFC9CAD" w:rsidR="000313E8" w:rsidRPr="000313E8" w:rsidRDefault="00E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14:paraId="5669604A" w14:textId="77777777" w:rsidR="000313E8" w:rsidRDefault="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C0D6E" w14:paraId="611F3C44" w14:textId="77777777">
        <w:trPr>
          <w:trHeight w:val="20"/>
        </w:trPr>
        <w:tc>
          <w:tcPr>
            <w:tcW w:w="884" w:type="pct"/>
            <w:tcBorders>
              <w:top w:val="none" w:sz="4" w:space="0" w:color="000000"/>
              <w:left w:val="single" w:sz="4" w:space="0" w:color="auto"/>
              <w:bottom w:val="single" w:sz="4" w:space="0" w:color="auto"/>
              <w:right w:val="single" w:sz="4" w:space="0" w:color="auto"/>
            </w:tcBorders>
          </w:tcPr>
          <w:p w14:paraId="2236C437" w14:textId="15F182A5" w:rsidR="000313E8" w:rsidRPr="000313E8"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rPr>
                <w:b/>
              </w:rPr>
              <w:t>Раздел 10</w:t>
            </w:r>
            <w:r>
              <w:rPr>
                <w:b/>
              </w:rPr>
              <w:t>.</w:t>
            </w:r>
          </w:p>
          <w:p w14:paraId="128DDCEB" w14:textId="2A122A67" w:rsidR="00BC0D6E" w:rsidRDefault="000313E8" w:rsidP="0003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313E8">
              <w:rPr>
                <w:b/>
              </w:rPr>
              <w:t>Зарубежная литература второй половины XIX-ХХ века</w:t>
            </w:r>
          </w:p>
        </w:tc>
        <w:tc>
          <w:tcPr>
            <w:tcW w:w="2321" w:type="pct"/>
            <w:tcBorders>
              <w:top w:val="single" w:sz="4" w:space="0" w:color="auto"/>
              <w:left w:val="single" w:sz="4" w:space="0" w:color="auto"/>
              <w:bottom w:val="single" w:sz="4" w:space="0" w:color="auto"/>
              <w:right w:val="single" w:sz="4" w:space="0" w:color="auto"/>
            </w:tcBorders>
          </w:tcPr>
          <w:p w14:paraId="6760CE14" w14:textId="77777777" w:rsidR="00BC0D6E" w:rsidRDefault="00BC0D6E">
            <w:pPr>
              <w:pStyle w:val="aff5"/>
              <w:shd w:val="clear" w:color="auto" w:fill="FFFFFF"/>
              <w:spacing w:after="0"/>
              <w:ind w:left="0"/>
              <w:jc w:val="both"/>
            </w:pPr>
          </w:p>
        </w:tc>
        <w:tc>
          <w:tcPr>
            <w:tcW w:w="653" w:type="pct"/>
            <w:tcBorders>
              <w:top w:val="single" w:sz="4" w:space="0" w:color="auto"/>
              <w:left w:val="single" w:sz="4" w:space="0" w:color="auto"/>
              <w:bottom w:val="single" w:sz="4" w:space="0" w:color="auto"/>
              <w:right w:val="single" w:sz="4" w:space="0" w:color="auto"/>
            </w:tcBorders>
          </w:tcPr>
          <w:p w14:paraId="07CECF24" w14:textId="70D7B971" w:rsidR="00BC0D6E"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r w:rsidR="00913139">
              <w:rPr>
                <w:b/>
                <w:bCs/>
              </w:rPr>
              <w:t>+2*</w:t>
            </w:r>
          </w:p>
        </w:tc>
        <w:tc>
          <w:tcPr>
            <w:tcW w:w="1142" w:type="pct"/>
            <w:tcBorders>
              <w:left w:val="single" w:sz="4" w:space="0" w:color="auto"/>
              <w:bottom w:val="single" w:sz="4" w:space="0" w:color="auto"/>
              <w:right w:val="single" w:sz="4" w:space="0" w:color="auto"/>
            </w:tcBorders>
          </w:tcPr>
          <w:p w14:paraId="23ED493C" w14:textId="77777777" w:rsidR="00BC0D6E" w:rsidRDefault="00BC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203349D7" w14:textId="77777777">
        <w:trPr>
          <w:trHeight w:val="326"/>
        </w:trPr>
        <w:tc>
          <w:tcPr>
            <w:tcW w:w="884" w:type="pct"/>
            <w:vMerge w:val="restart"/>
            <w:tcBorders>
              <w:top w:val="none" w:sz="4" w:space="0" w:color="000000"/>
              <w:left w:val="single" w:sz="4" w:space="0" w:color="auto"/>
              <w:right w:val="single" w:sz="4" w:space="0" w:color="auto"/>
            </w:tcBorders>
          </w:tcPr>
          <w:p w14:paraId="374968B0" w14:textId="3BA25748"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Тема </w:t>
            </w:r>
            <w:r w:rsidR="00913139">
              <w:t>10</w:t>
            </w:r>
            <w:r>
              <w:t>.1.</w:t>
            </w:r>
          </w:p>
          <w:p w14:paraId="16420A79"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Основные тенденции развития зарубежной литературы и «культовые» имена</w:t>
            </w:r>
          </w:p>
        </w:tc>
        <w:tc>
          <w:tcPr>
            <w:tcW w:w="2321" w:type="pct"/>
            <w:tcBorders>
              <w:top w:val="single" w:sz="4" w:space="0" w:color="auto"/>
              <w:left w:val="single" w:sz="4" w:space="0" w:color="auto"/>
              <w:bottom w:val="single" w:sz="4" w:space="0" w:color="auto"/>
              <w:right w:val="single" w:sz="4" w:space="0" w:color="auto"/>
            </w:tcBorders>
          </w:tcPr>
          <w:p w14:paraId="7E9871F6" w14:textId="77777777" w:rsidR="009B4F7D" w:rsidRDefault="00A74F68">
            <w:pPr>
              <w:pStyle w:val="aff5"/>
              <w:shd w:val="clear" w:color="auto" w:fill="FFFFFF"/>
              <w:spacing w:after="0"/>
              <w:ind w:left="0"/>
              <w:jc w:val="both"/>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14:paraId="3958D870" w14:textId="397ABFFE"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left w:val="single" w:sz="4" w:space="0" w:color="auto"/>
              <w:right w:val="single" w:sz="4" w:space="0" w:color="auto"/>
            </w:tcBorders>
          </w:tcPr>
          <w:p w14:paraId="31D934CF"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ОК 01, ОК 02, ОК 03, ОК 04, ОК 05, ОК 06, ОК 09</w:t>
            </w:r>
          </w:p>
          <w:p w14:paraId="20741416" w14:textId="74CBABA8" w:rsidR="00C1634F" w:rsidRDefault="00C16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ЛР 1, ЛР 10, ЛР 13</w:t>
            </w:r>
          </w:p>
        </w:tc>
      </w:tr>
      <w:tr w:rsidR="009B4F7D" w14:paraId="02E1EC19" w14:textId="77777777">
        <w:trPr>
          <w:trHeight w:val="287"/>
        </w:trPr>
        <w:tc>
          <w:tcPr>
            <w:tcW w:w="884" w:type="pct"/>
            <w:vMerge/>
            <w:tcBorders>
              <w:left w:val="single" w:sz="4" w:space="0" w:color="auto"/>
              <w:right w:val="single" w:sz="4" w:space="0" w:color="auto"/>
            </w:tcBorders>
          </w:tcPr>
          <w:p w14:paraId="6AA47945"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42CD46CD" w14:textId="77777777" w:rsidR="009B4F7D" w:rsidRDefault="00A74F68">
            <w:pPr>
              <w:pStyle w:val="aff5"/>
              <w:shd w:val="clear" w:color="auto" w:fill="FFFFFF"/>
              <w:spacing w:after="0"/>
              <w:ind w:left="0"/>
              <w:jc w:val="both"/>
            </w:pPr>
            <w:r>
              <w:t>1. Рэй Брэдбери (1920–2012). Научно-фантастические рассказы «И грянул гром», «Вельд» 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«И грянул гром»). Переплетение разных тем (тема отцов и детей, детской жестокости, влияния технологий на жизнь человека – «Вельд»).</w:t>
            </w:r>
          </w:p>
          <w:p w14:paraId="5821EE2E" w14:textId="1EE3B9F5" w:rsidR="00B3081E" w:rsidRPr="00E31E90" w:rsidRDefault="00A74F68">
            <w:pPr>
              <w:pStyle w:val="aff5"/>
              <w:shd w:val="clear" w:color="auto" w:fill="FFFFFF"/>
              <w:spacing w:after="0"/>
              <w:ind w:left="0"/>
              <w:jc w:val="both"/>
            </w:pPr>
            <w:r>
              <w:t xml:space="preserve">2. Эрнест Хемингуэй (1899–1961). Новелла «Кошка под </w:t>
            </w:r>
            <w:r>
              <w:lastRenderedPageBreak/>
              <w:t xml:space="preserve">дождем».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w:t>
            </w:r>
            <w:r w:rsidR="00E31E90">
              <w:t>другого лучше, чем близкие люди</w:t>
            </w:r>
            <w:r w:rsidR="004345FE" w:rsidRPr="004345FE">
              <w:rPr>
                <w:u w:val="single"/>
              </w:rPr>
              <w:t xml:space="preserve">. </w:t>
            </w:r>
            <w:r w:rsidR="00B3081E" w:rsidRPr="004345FE">
              <w:rPr>
                <w:u w:val="single"/>
              </w:rPr>
              <w:t>Итоговая контрольная работа.</w:t>
            </w:r>
          </w:p>
        </w:tc>
        <w:tc>
          <w:tcPr>
            <w:tcW w:w="653" w:type="pct"/>
            <w:tcBorders>
              <w:top w:val="single" w:sz="4" w:space="0" w:color="auto"/>
              <w:left w:val="single" w:sz="4" w:space="0" w:color="auto"/>
              <w:bottom w:val="single" w:sz="4" w:space="0" w:color="auto"/>
              <w:right w:val="single" w:sz="4" w:space="0" w:color="auto"/>
            </w:tcBorders>
          </w:tcPr>
          <w:p w14:paraId="28BB2E08" w14:textId="4DCE9646" w:rsidR="009B4F7D" w:rsidRDefault="00E31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142" w:type="pct"/>
            <w:vMerge/>
            <w:tcBorders>
              <w:left w:val="single" w:sz="4" w:space="0" w:color="auto"/>
              <w:right w:val="single" w:sz="4" w:space="0" w:color="auto"/>
            </w:tcBorders>
          </w:tcPr>
          <w:p w14:paraId="2FE1C226"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0E204F1A" w14:textId="77777777">
        <w:trPr>
          <w:trHeight w:val="258"/>
        </w:trPr>
        <w:tc>
          <w:tcPr>
            <w:tcW w:w="884" w:type="pct"/>
            <w:vMerge/>
            <w:tcBorders>
              <w:left w:val="single" w:sz="4" w:space="0" w:color="auto"/>
              <w:right w:val="single" w:sz="4" w:space="0" w:color="auto"/>
            </w:tcBorders>
          </w:tcPr>
          <w:p w14:paraId="302B28B7"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left w:val="single" w:sz="4" w:space="0" w:color="auto"/>
              <w:bottom w:val="single" w:sz="4" w:space="0" w:color="auto"/>
              <w:right w:val="single" w:sz="4" w:space="0" w:color="auto"/>
            </w:tcBorders>
          </w:tcPr>
          <w:p w14:paraId="62264CDA" w14:textId="77777777" w:rsidR="009B4F7D" w:rsidRDefault="00A74F68">
            <w:pPr>
              <w:pStyle w:val="Default"/>
              <w:jc w:val="both"/>
              <w:rPr>
                <w:b/>
                <w:bCs/>
                <w:iCs/>
                <w:color w:val="auto"/>
              </w:rPr>
            </w:pPr>
            <w:r>
              <w:rPr>
                <w:b/>
                <w:bCs/>
                <w:iCs/>
                <w:color w:val="auto"/>
              </w:rPr>
              <w:t>Профессионально ориентированное содержание</w:t>
            </w:r>
          </w:p>
          <w:p w14:paraId="02C5BFB7" w14:textId="267E5ACE" w:rsidR="00913139" w:rsidRDefault="00913139">
            <w:pPr>
              <w:pStyle w:val="Default"/>
              <w:jc w:val="both"/>
              <w:rPr>
                <w:b/>
                <w:bCs/>
                <w:iCs/>
                <w:color w:val="auto"/>
              </w:rPr>
            </w:pPr>
            <w:r w:rsidRPr="00913139">
              <w:rPr>
                <w:b/>
                <w:bCs/>
                <w:iCs/>
                <w:color w:val="auto"/>
              </w:rPr>
              <w:t>«Прогресс – это форма человеческого существования»: профессии в мире НТП</w:t>
            </w:r>
          </w:p>
        </w:tc>
        <w:tc>
          <w:tcPr>
            <w:tcW w:w="653" w:type="pct"/>
            <w:tcBorders>
              <w:top w:val="single" w:sz="4" w:space="0" w:color="auto"/>
              <w:left w:val="single" w:sz="4" w:space="0" w:color="auto"/>
              <w:bottom w:val="single" w:sz="4" w:space="0" w:color="auto"/>
              <w:right w:val="single" w:sz="4" w:space="0" w:color="auto"/>
            </w:tcBorders>
          </w:tcPr>
          <w:p w14:paraId="775881AE"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tc>
        <w:tc>
          <w:tcPr>
            <w:tcW w:w="1142" w:type="pct"/>
            <w:vMerge w:val="restart"/>
            <w:tcBorders>
              <w:left w:val="single" w:sz="4" w:space="0" w:color="auto"/>
              <w:right w:val="single" w:sz="4" w:space="0" w:color="auto"/>
            </w:tcBorders>
          </w:tcPr>
          <w:p w14:paraId="1973E4E1" w14:textId="77777777" w:rsidR="009B4F7D" w:rsidRDefault="006E14E5" w:rsidP="006E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ПК 1.2, ПК 3.4, ПК 6.3</w:t>
            </w:r>
            <w:r w:rsidR="00E12247">
              <w:t>, ПК 9.5</w:t>
            </w:r>
          </w:p>
        </w:tc>
      </w:tr>
      <w:tr w:rsidR="009B4F7D" w14:paraId="5918055C" w14:textId="77777777">
        <w:trPr>
          <w:trHeight w:val="516"/>
        </w:trPr>
        <w:tc>
          <w:tcPr>
            <w:tcW w:w="884" w:type="pct"/>
            <w:vMerge/>
            <w:tcBorders>
              <w:left w:val="single" w:sz="4" w:space="0" w:color="auto"/>
              <w:right w:val="single" w:sz="4" w:space="0" w:color="auto"/>
            </w:tcBorders>
          </w:tcPr>
          <w:p w14:paraId="0887573D"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37B8DAA9" w14:textId="1CF35BE4" w:rsidR="00913139" w:rsidRDefault="00913139" w:rsidP="00913139">
            <w:pPr>
              <w:pStyle w:val="Default"/>
              <w:jc w:val="both"/>
              <w:rPr>
                <w:color w:val="auto"/>
              </w:rPr>
            </w:pPr>
            <w:r w:rsidRPr="00913139">
              <w:rPr>
                <w:color w:val="auto"/>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w:t>
            </w:r>
            <w:r>
              <w:rPr>
                <w:color w:val="auto"/>
              </w:rPr>
              <w:t>рассуждение с опорой на текст).</w:t>
            </w:r>
          </w:p>
        </w:tc>
        <w:tc>
          <w:tcPr>
            <w:tcW w:w="653" w:type="pct"/>
            <w:tcBorders>
              <w:top w:val="single" w:sz="4" w:space="0" w:color="auto"/>
              <w:left w:val="single" w:sz="4" w:space="0" w:color="auto"/>
              <w:bottom w:val="single" w:sz="4" w:space="0" w:color="auto"/>
              <w:right w:val="single" w:sz="4" w:space="0" w:color="auto"/>
            </w:tcBorders>
          </w:tcPr>
          <w:p w14:paraId="49A965D4" w14:textId="3DAD3478" w:rsidR="009B4F7D" w:rsidRDefault="00913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14:paraId="02B44718"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62CECA90" w14:textId="77777777" w:rsidTr="00913139">
        <w:trPr>
          <w:trHeight w:val="429"/>
        </w:trPr>
        <w:tc>
          <w:tcPr>
            <w:tcW w:w="884" w:type="pct"/>
            <w:vMerge/>
            <w:tcBorders>
              <w:left w:val="single" w:sz="4" w:space="0" w:color="auto"/>
              <w:bottom w:val="single" w:sz="4" w:space="0" w:color="auto"/>
              <w:right w:val="single" w:sz="4" w:space="0" w:color="auto"/>
            </w:tcBorders>
          </w:tcPr>
          <w:p w14:paraId="2E1510CA"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1" w:type="pct"/>
            <w:tcBorders>
              <w:top w:val="single" w:sz="4" w:space="0" w:color="auto"/>
              <w:left w:val="single" w:sz="4" w:space="0" w:color="auto"/>
              <w:bottom w:val="single" w:sz="4" w:space="0" w:color="auto"/>
              <w:right w:val="single" w:sz="4" w:space="0" w:color="auto"/>
            </w:tcBorders>
          </w:tcPr>
          <w:p w14:paraId="06DF26FE" w14:textId="2E7B0C48" w:rsidR="009B4F7D" w:rsidRDefault="00913139">
            <w:pPr>
              <w:pStyle w:val="aff5"/>
              <w:shd w:val="clear" w:color="auto" w:fill="FFFFFF"/>
              <w:spacing w:after="0"/>
              <w:ind w:left="0"/>
            </w:pPr>
            <w:r>
              <w:t>Подготовка и участие в дискуссии «Как научно-технический прогресс влияет на человечество?»</w:t>
            </w:r>
          </w:p>
        </w:tc>
        <w:tc>
          <w:tcPr>
            <w:tcW w:w="653" w:type="pct"/>
            <w:tcBorders>
              <w:top w:val="single" w:sz="4" w:space="0" w:color="auto"/>
              <w:left w:val="single" w:sz="4" w:space="0" w:color="auto"/>
              <w:bottom w:val="single" w:sz="4" w:space="0" w:color="auto"/>
              <w:right w:val="single" w:sz="4" w:space="0" w:color="auto"/>
            </w:tcBorders>
          </w:tcPr>
          <w:p w14:paraId="39E798A5"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tcPr>
          <w:p w14:paraId="04D7B887"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8799E" w14:paraId="2A07C647" w14:textId="77777777">
        <w:trPr>
          <w:trHeight w:val="20"/>
        </w:trPr>
        <w:tc>
          <w:tcPr>
            <w:tcW w:w="3205" w:type="pct"/>
            <w:gridSpan w:val="2"/>
            <w:tcBorders>
              <w:top w:val="single" w:sz="4" w:space="0" w:color="auto"/>
              <w:left w:val="single" w:sz="4" w:space="0" w:color="auto"/>
              <w:bottom w:val="single" w:sz="4" w:space="0" w:color="auto"/>
              <w:right w:val="single" w:sz="4" w:space="0" w:color="auto"/>
            </w:tcBorders>
          </w:tcPr>
          <w:p w14:paraId="6AFD82A0" w14:textId="4CC4F147" w:rsidR="00F8799E" w:rsidRDefault="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Итого:</w:t>
            </w:r>
          </w:p>
        </w:tc>
        <w:tc>
          <w:tcPr>
            <w:tcW w:w="653" w:type="pct"/>
            <w:tcBorders>
              <w:top w:val="single" w:sz="4" w:space="0" w:color="auto"/>
              <w:left w:val="single" w:sz="4" w:space="0" w:color="auto"/>
              <w:bottom w:val="single" w:sz="4" w:space="0" w:color="auto"/>
              <w:right w:val="single" w:sz="4" w:space="0" w:color="auto"/>
            </w:tcBorders>
          </w:tcPr>
          <w:p w14:paraId="1A892B1D" w14:textId="1771E754" w:rsidR="00F8799E" w:rsidRDefault="00F8799E" w:rsidP="007B67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10</w:t>
            </w:r>
            <w:r w:rsidR="007B67E2">
              <w:rPr>
                <w:b/>
                <w:i/>
              </w:rPr>
              <w:t>5</w:t>
            </w:r>
          </w:p>
        </w:tc>
        <w:tc>
          <w:tcPr>
            <w:tcW w:w="1142" w:type="pct"/>
            <w:tcBorders>
              <w:top w:val="single" w:sz="4" w:space="0" w:color="auto"/>
              <w:left w:val="single" w:sz="4" w:space="0" w:color="auto"/>
              <w:bottom w:val="single" w:sz="4" w:space="0" w:color="auto"/>
              <w:right w:val="single" w:sz="4" w:space="0" w:color="auto"/>
            </w:tcBorders>
          </w:tcPr>
          <w:p w14:paraId="1B47BC19" w14:textId="77777777" w:rsidR="00F8799E" w:rsidRDefault="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B4F7D" w14:paraId="3846047E" w14:textId="77777777">
        <w:trPr>
          <w:trHeight w:val="20"/>
        </w:trPr>
        <w:tc>
          <w:tcPr>
            <w:tcW w:w="3205" w:type="pct"/>
            <w:gridSpan w:val="2"/>
            <w:tcBorders>
              <w:top w:val="single" w:sz="4" w:space="0" w:color="auto"/>
              <w:left w:val="single" w:sz="4" w:space="0" w:color="auto"/>
              <w:bottom w:val="single" w:sz="4" w:space="0" w:color="auto"/>
              <w:right w:val="single" w:sz="4" w:space="0" w:color="auto"/>
            </w:tcBorders>
          </w:tcPr>
          <w:p w14:paraId="22DD625B" w14:textId="77777777" w:rsidR="00CE14D1" w:rsidRPr="004E0C22" w:rsidRDefault="00CE14D1" w:rsidP="00CE1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Всего:</w:t>
            </w:r>
          </w:p>
          <w:p w14:paraId="2213019F" w14:textId="77777777" w:rsidR="00CE14D1" w:rsidRPr="004E0C22" w:rsidRDefault="00CE14D1" w:rsidP="00CE1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лекций</w:t>
            </w:r>
          </w:p>
          <w:p w14:paraId="0CFEC5CE" w14:textId="5247324E" w:rsidR="0006323B" w:rsidRDefault="00063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контрольн</w:t>
            </w:r>
            <w:r w:rsidR="002C3116">
              <w:rPr>
                <w:b/>
                <w:bCs/>
              </w:rPr>
              <w:t>ых</w:t>
            </w:r>
            <w:r>
              <w:rPr>
                <w:b/>
                <w:bCs/>
              </w:rPr>
              <w:t xml:space="preserve"> работ</w:t>
            </w:r>
          </w:p>
          <w:p w14:paraId="0E645B5B" w14:textId="77777777" w:rsidR="007C25A7" w:rsidRPr="00A01123" w:rsidRDefault="007C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0B0D241F" w14:textId="43C9B989" w:rsidR="00F8799E" w:rsidRPr="004E0C22" w:rsidRDefault="00F8799E" w:rsidP="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Прикладной модул</w:t>
            </w:r>
            <w:r>
              <w:rPr>
                <w:b/>
                <w:bCs/>
              </w:rPr>
              <w:t>ь</w:t>
            </w:r>
          </w:p>
          <w:p w14:paraId="6E115234" w14:textId="77777777" w:rsidR="009B4F7D" w:rsidRDefault="00A7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лекции</w:t>
            </w:r>
          </w:p>
          <w:p w14:paraId="64F1731D" w14:textId="77777777" w:rsidR="00AF6199" w:rsidRPr="004E0C22" w:rsidRDefault="00AF6199" w:rsidP="00AF6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0C22">
              <w:rPr>
                <w:b/>
                <w:bCs/>
              </w:rPr>
              <w:t>практические занятия</w:t>
            </w:r>
          </w:p>
          <w:p w14:paraId="3B115C8B" w14:textId="77777777" w:rsidR="007C25A7" w:rsidRPr="00A01123" w:rsidRDefault="007C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68CA0393" w14:textId="2157D1CF" w:rsidR="009B4F7D" w:rsidRDefault="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252CF">
              <w:rPr>
                <w:b/>
                <w:bCs/>
                <w:color w:val="000000"/>
              </w:rPr>
              <w:t>Промежуточная аттестация</w:t>
            </w:r>
            <w:r>
              <w:rPr>
                <w:b/>
                <w:bCs/>
              </w:rPr>
              <w:t>: д</w:t>
            </w:r>
            <w:r w:rsidR="00C34290">
              <w:rPr>
                <w:b/>
                <w:bCs/>
              </w:rPr>
              <w:t>ифференцированный зачет</w:t>
            </w:r>
          </w:p>
        </w:tc>
        <w:tc>
          <w:tcPr>
            <w:tcW w:w="653" w:type="pct"/>
            <w:tcBorders>
              <w:top w:val="single" w:sz="4" w:space="0" w:color="auto"/>
              <w:left w:val="single" w:sz="4" w:space="0" w:color="auto"/>
              <w:bottom w:val="single" w:sz="4" w:space="0" w:color="auto"/>
              <w:right w:val="single" w:sz="4" w:space="0" w:color="auto"/>
            </w:tcBorders>
          </w:tcPr>
          <w:p w14:paraId="6C35DC82" w14:textId="77777777" w:rsidR="00CE14D1" w:rsidRDefault="00CE1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102</w:t>
            </w:r>
          </w:p>
          <w:p w14:paraId="4C6B4F27" w14:textId="4E31EBF4" w:rsidR="009B4F7D" w:rsidRPr="00CA421E" w:rsidRDefault="00063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CA421E">
              <w:rPr>
                <w:i/>
              </w:rPr>
              <w:t>87</w:t>
            </w:r>
          </w:p>
          <w:p w14:paraId="6BF4AC6F" w14:textId="77777777" w:rsidR="0006323B" w:rsidRPr="00CA421E" w:rsidRDefault="00063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CA421E">
              <w:rPr>
                <w:i/>
              </w:rPr>
              <w:t>1</w:t>
            </w:r>
          </w:p>
          <w:p w14:paraId="718ECD3C" w14:textId="77777777" w:rsidR="007C25A7" w:rsidRPr="00CA421E" w:rsidRDefault="007C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4BC85D4A" w14:textId="4A475D7C"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14</w:t>
            </w:r>
          </w:p>
          <w:p w14:paraId="60AFBCB8" w14:textId="06483E00" w:rsidR="009B4F7D" w:rsidRDefault="00CB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14</w:t>
            </w:r>
          </w:p>
          <w:p w14:paraId="241819F6" w14:textId="77777777" w:rsidR="007C25A7" w:rsidRDefault="007C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44262138" w14:textId="77777777" w:rsidR="004C2ED1" w:rsidRPr="0006323B" w:rsidRDefault="004C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64F27FC1" w14:textId="42433BE8" w:rsidR="009B4F7D" w:rsidRPr="00051E91" w:rsidRDefault="00AA1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3</w:t>
            </w:r>
          </w:p>
        </w:tc>
        <w:tc>
          <w:tcPr>
            <w:tcW w:w="1142" w:type="pct"/>
            <w:tcBorders>
              <w:top w:val="single" w:sz="4" w:space="0" w:color="auto"/>
              <w:left w:val="single" w:sz="4" w:space="0" w:color="auto"/>
              <w:bottom w:val="single" w:sz="4" w:space="0" w:color="auto"/>
              <w:right w:val="single" w:sz="4" w:space="0" w:color="auto"/>
            </w:tcBorders>
          </w:tcPr>
          <w:p w14:paraId="461BEC53" w14:textId="77777777" w:rsidR="009B4F7D" w:rsidRDefault="009B4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bl>
    <w:p w14:paraId="0022D936" w14:textId="69596481" w:rsidR="00F8799E" w:rsidRPr="00F8799E" w:rsidRDefault="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3F3936E" w14:textId="77777777" w:rsidR="00F8799E" w:rsidRDefault="00F8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F8799E">
          <w:pgSz w:w="16840" w:h="11907" w:orient="landscape"/>
          <w:pgMar w:top="719" w:right="1134" w:bottom="851" w:left="992" w:header="709" w:footer="709" w:gutter="0"/>
          <w:cols w:space="720"/>
          <w:docGrid w:linePitch="360"/>
        </w:sectPr>
      </w:pPr>
    </w:p>
    <w:p w14:paraId="1E57CBA9" w14:textId="292CC81F" w:rsidR="00596445" w:rsidRDefault="00A74F68" w:rsidP="004A65DA">
      <w:pPr>
        <w:spacing w:line="360" w:lineRule="auto"/>
        <w:jc w:val="center"/>
        <w:rPr>
          <w:b/>
          <w:bCs/>
        </w:rPr>
      </w:pPr>
      <w:r>
        <w:rPr>
          <w:b/>
          <w:bCs/>
        </w:rPr>
        <w:lastRenderedPageBreak/>
        <w:t>3. У</w:t>
      </w:r>
      <w:r w:rsidR="00F8799E">
        <w:rPr>
          <w:b/>
          <w:bCs/>
        </w:rPr>
        <w:t>словия реализации</w:t>
      </w:r>
      <w:r w:rsidR="00596445">
        <w:rPr>
          <w:b/>
          <w:bCs/>
        </w:rPr>
        <w:t xml:space="preserve"> рабочей</w:t>
      </w:r>
      <w:r w:rsidR="00F8799E">
        <w:rPr>
          <w:b/>
          <w:bCs/>
        </w:rPr>
        <w:t xml:space="preserve"> программы учебной дисциплины</w:t>
      </w:r>
    </w:p>
    <w:p w14:paraId="360609CE" w14:textId="77777777" w:rsidR="00596445" w:rsidRPr="00596445" w:rsidRDefault="00596445" w:rsidP="004A65DA">
      <w:pPr>
        <w:spacing w:line="360" w:lineRule="auto"/>
        <w:rPr>
          <w:bCs/>
        </w:rPr>
      </w:pPr>
    </w:p>
    <w:p w14:paraId="21200142" w14:textId="77777777" w:rsidR="00596445" w:rsidRDefault="00596445" w:rsidP="004A65DA">
      <w:pPr>
        <w:spacing w:line="360" w:lineRule="auto"/>
        <w:jc w:val="both"/>
        <w:rPr>
          <w:b/>
          <w:bCs/>
        </w:rPr>
      </w:pPr>
      <w:r w:rsidRPr="004A65DA">
        <w:rPr>
          <w:b/>
          <w:bCs/>
        </w:rPr>
        <w:t>3.1. Требования к минимальному материально-техническому обеспечению</w:t>
      </w:r>
    </w:p>
    <w:p w14:paraId="2DEBF9D9" w14:textId="4E261CFC" w:rsidR="00596445" w:rsidRPr="004A65DA" w:rsidRDefault="00596445" w:rsidP="004A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pPr>
      <w:r w:rsidRPr="004A65DA">
        <w:t xml:space="preserve">Реализация программы дисциплины требует наличия учебного кабинета русского языка. Помещение кабинета должно соответствовать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необходимыми для выполнения требований к </w:t>
      </w:r>
      <w:r w:rsidR="004A65DA">
        <w:t>уровню подготовки обучающихся.</w:t>
      </w:r>
    </w:p>
    <w:p w14:paraId="50DCD731" w14:textId="77777777" w:rsidR="00596445" w:rsidRDefault="00596445" w:rsidP="004A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pPr>
      <w:r w:rsidRPr="004A65DA">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43385914" w14:textId="77777777" w:rsidR="00596445" w:rsidRPr="004A65DA" w:rsidRDefault="00596445" w:rsidP="004A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 w:right="57" w:firstLine="510"/>
        <w:jc w:val="both"/>
        <w:rPr>
          <w:b/>
        </w:rPr>
      </w:pPr>
      <w:r w:rsidRPr="004A65DA">
        <w:rPr>
          <w:b/>
        </w:rPr>
        <w:t xml:space="preserve">Оборудование учебного кабинета: </w:t>
      </w:r>
    </w:p>
    <w:p w14:paraId="63BE2BC8" w14:textId="77777777" w:rsidR="00596445" w:rsidRPr="004A65DA" w:rsidRDefault="00596445" w:rsidP="004A65DA">
      <w:pPr>
        <w:pStyle w:val="aff3"/>
        <w:numPr>
          <w:ilvl w:val="0"/>
          <w:numId w:val="11"/>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посадочные места по количеству обучающихся;</w:t>
      </w:r>
    </w:p>
    <w:p w14:paraId="11A2777E" w14:textId="77777777" w:rsidR="00596445" w:rsidRPr="004A65DA" w:rsidRDefault="00596445" w:rsidP="004A65DA">
      <w:pPr>
        <w:pStyle w:val="aff3"/>
        <w:numPr>
          <w:ilvl w:val="0"/>
          <w:numId w:val="11"/>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рабочее место преподавателя;</w:t>
      </w:r>
    </w:p>
    <w:p w14:paraId="20CEDC77" w14:textId="77777777" w:rsidR="00596445" w:rsidRPr="004A65DA" w:rsidRDefault="00596445" w:rsidP="004A65DA">
      <w:pPr>
        <w:pStyle w:val="aff3"/>
        <w:numPr>
          <w:ilvl w:val="0"/>
          <w:numId w:val="11"/>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наглядные пособия (комплекты учебных таблиц, стендов, схем, плакатов, портретов выдающихся ученых в языкознания и др.);</w:t>
      </w:r>
    </w:p>
    <w:p w14:paraId="3AEC83D8" w14:textId="77777777" w:rsidR="00596445" w:rsidRPr="004A65DA" w:rsidRDefault="00596445" w:rsidP="004A65DA">
      <w:pPr>
        <w:pStyle w:val="aff3"/>
        <w:numPr>
          <w:ilvl w:val="0"/>
          <w:numId w:val="11"/>
        </w:numPr>
        <w:suppressAutoHyphens/>
        <w:spacing w:after="0" w:line="360" w:lineRule="auto"/>
        <w:ind w:right="57"/>
        <w:contextualSpacing/>
        <w:jc w:val="both"/>
        <w:rPr>
          <w:rFonts w:ascii="Times New Roman" w:hAnsi="Times New Roman"/>
          <w:sz w:val="24"/>
          <w:szCs w:val="24"/>
        </w:rPr>
      </w:pPr>
      <w:r w:rsidRPr="004A65DA">
        <w:rPr>
          <w:rFonts w:ascii="Times New Roman" w:hAnsi="Times New Roman"/>
          <w:sz w:val="24"/>
          <w:szCs w:val="24"/>
        </w:rPr>
        <w:t>дидактические материалы (профессионально ориентированные задания; задания для контрольных работ, для разных видов оценочных средств, экзамена и др.);</w:t>
      </w:r>
    </w:p>
    <w:p w14:paraId="1E8ABB4E" w14:textId="77777777" w:rsidR="00596445" w:rsidRPr="004A65DA" w:rsidRDefault="00596445" w:rsidP="004A65DA">
      <w:pPr>
        <w:pStyle w:val="aff3"/>
        <w:numPr>
          <w:ilvl w:val="0"/>
          <w:numId w:val="11"/>
        </w:numPr>
        <w:suppressAutoHyphens/>
        <w:spacing w:after="0" w:line="360" w:lineRule="auto"/>
        <w:contextualSpacing/>
        <w:jc w:val="both"/>
        <w:rPr>
          <w:rFonts w:ascii="Times New Roman" w:hAnsi="Times New Roman"/>
          <w:sz w:val="24"/>
          <w:szCs w:val="24"/>
        </w:rPr>
      </w:pPr>
      <w:r w:rsidRPr="004A65DA">
        <w:rPr>
          <w:rFonts w:ascii="Times New Roman" w:hAnsi="Times New Roman"/>
          <w:sz w:val="24"/>
          <w:szCs w:val="24"/>
        </w:rPr>
        <w:t>комплект электронных видеоматериалов;</w:t>
      </w:r>
    </w:p>
    <w:p w14:paraId="4B405DE7" w14:textId="77777777" w:rsidR="00596445" w:rsidRPr="004A65DA" w:rsidRDefault="00596445" w:rsidP="004A65DA">
      <w:pPr>
        <w:pStyle w:val="aff3"/>
        <w:numPr>
          <w:ilvl w:val="0"/>
          <w:numId w:val="11"/>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7F5F3417" w14:textId="77777777" w:rsidR="00596445" w:rsidRPr="004A65DA" w:rsidRDefault="00596445" w:rsidP="004A65DA">
      <w:pPr>
        <w:pStyle w:val="aff3"/>
        <w:numPr>
          <w:ilvl w:val="0"/>
          <w:numId w:val="11"/>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right="57"/>
        <w:jc w:val="both"/>
        <w:rPr>
          <w:rFonts w:ascii="Times New Roman" w:hAnsi="Times New Roman"/>
          <w:sz w:val="24"/>
          <w:szCs w:val="24"/>
        </w:rPr>
      </w:pPr>
      <w:r w:rsidRPr="004A65DA">
        <w:rPr>
          <w:rFonts w:ascii="Times New Roman" w:hAnsi="Times New Roman"/>
          <w:sz w:val="24"/>
          <w:szCs w:val="24"/>
        </w:rPr>
        <w:t>залы (библиотека, читальный зал с выходом в сеть Интернет).</w:t>
      </w:r>
    </w:p>
    <w:p w14:paraId="46670D92" w14:textId="77777777" w:rsidR="009B4F7D" w:rsidRPr="004A65DA" w:rsidRDefault="009B4F7D" w:rsidP="004A65DA">
      <w:pPr>
        <w:spacing w:line="360" w:lineRule="auto"/>
        <w:ind w:firstLine="709"/>
        <w:contextualSpacing/>
        <w:jc w:val="both"/>
      </w:pPr>
    </w:p>
    <w:p w14:paraId="7A806A82" w14:textId="255F659F" w:rsidR="009B4F7D" w:rsidRPr="004A65DA" w:rsidRDefault="00A74F68" w:rsidP="004A65DA">
      <w:pPr>
        <w:spacing w:line="360" w:lineRule="auto"/>
        <w:contextualSpacing/>
        <w:jc w:val="both"/>
        <w:rPr>
          <w:b/>
        </w:rPr>
      </w:pPr>
      <w:r w:rsidRPr="004A65DA">
        <w:rPr>
          <w:b/>
        </w:rPr>
        <w:t xml:space="preserve">3.2. </w:t>
      </w:r>
      <w:r w:rsidR="00A01123" w:rsidRPr="00A01123">
        <w:rPr>
          <w:b/>
        </w:rPr>
        <w:t>Информационное обеспечение реализации рабочей программы</w:t>
      </w:r>
    </w:p>
    <w:p w14:paraId="2B830094" w14:textId="77777777" w:rsidR="009B4F7D" w:rsidRPr="004A65DA" w:rsidRDefault="00A74F68" w:rsidP="004A65DA">
      <w:pPr>
        <w:spacing w:line="360" w:lineRule="auto"/>
        <w:ind w:firstLine="709"/>
        <w:contextualSpacing/>
        <w:jc w:val="both"/>
      </w:pPr>
      <w:r w:rsidRPr="004A65DA">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769FD86" w14:textId="1755F05D" w:rsidR="009B4F7D" w:rsidRPr="004A65DA" w:rsidRDefault="00B2068A" w:rsidP="004A65DA">
      <w:pPr>
        <w:spacing w:line="360" w:lineRule="auto"/>
        <w:ind w:firstLine="709"/>
        <w:contextualSpacing/>
        <w:jc w:val="both"/>
        <w:rPr>
          <w:b/>
        </w:rPr>
      </w:pPr>
      <w:r w:rsidRPr="004A65DA">
        <w:rPr>
          <w:b/>
        </w:rPr>
        <w:t>3.2.1. Основные источники</w:t>
      </w:r>
    </w:p>
    <w:p w14:paraId="559F29E5"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bookmarkStart w:id="7" w:name="_Hlk137318694"/>
      <w:r w:rsidRPr="004A65DA">
        <w:rPr>
          <w:rFonts w:ascii="Times New Roman" w:hAnsi="Times New Roman"/>
          <w:sz w:val="24"/>
          <w:szCs w:val="24"/>
        </w:rPr>
        <w:t xml:space="preserve">Лебедев, Ю. В. Литература. 10 класс. Базовый уровень. В 2 частях. Часть </w:t>
      </w:r>
      <w:proofErr w:type="gramStart"/>
      <w:r w:rsidRPr="004A65DA">
        <w:rPr>
          <w:rFonts w:ascii="Times New Roman" w:hAnsi="Times New Roman"/>
          <w:sz w:val="24"/>
          <w:szCs w:val="24"/>
        </w:rPr>
        <w:t>1 :</w:t>
      </w:r>
      <w:proofErr w:type="gramEnd"/>
      <w:r w:rsidRPr="004A65DA">
        <w:rPr>
          <w:rFonts w:ascii="Times New Roman" w:hAnsi="Times New Roman"/>
          <w:sz w:val="24"/>
          <w:szCs w:val="24"/>
        </w:rPr>
        <w:t xml:space="preserve"> учебник / Ю. В. Лебедев, А. Н. Романова, Л. Н. Смирнова. - 7-е изд., переработанное - Москва : Издательство "Просвещение", 2022. - 367 с. - ISBN 978-5-09-099329-6. </w:t>
      </w:r>
    </w:p>
    <w:p w14:paraId="56171FC4"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lastRenderedPageBreak/>
        <w:t xml:space="preserve">Лебедев, Ю. В. Литература. 10 класс. Базовый уровень. В 2 частях. Часть </w:t>
      </w:r>
      <w:proofErr w:type="gramStart"/>
      <w:r w:rsidRPr="004A65DA">
        <w:rPr>
          <w:rFonts w:ascii="Times New Roman" w:hAnsi="Times New Roman"/>
          <w:sz w:val="24"/>
          <w:szCs w:val="24"/>
        </w:rPr>
        <w:t>2 :</w:t>
      </w:r>
      <w:proofErr w:type="gramEnd"/>
      <w:r w:rsidRPr="004A65DA">
        <w:rPr>
          <w:rFonts w:ascii="Times New Roman" w:hAnsi="Times New Roman"/>
          <w:sz w:val="24"/>
          <w:szCs w:val="24"/>
        </w:rPr>
        <w:t xml:space="preserve"> учебник / Ю. В. Лебедев, А. Н. Романова, Л. Н. Смирнова. - </w:t>
      </w:r>
      <w:proofErr w:type="gramStart"/>
      <w:r w:rsidRPr="004A65DA">
        <w:rPr>
          <w:rFonts w:ascii="Times New Roman" w:hAnsi="Times New Roman"/>
          <w:sz w:val="24"/>
          <w:szCs w:val="24"/>
        </w:rPr>
        <w:t>Москва :</w:t>
      </w:r>
      <w:proofErr w:type="gramEnd"/>
      <w:r w:rsidRPr="004A65DA">
        <w:rPr>
          <w:rFonts w:ascii="Times New Roman" w:hAnsi="Times New Roman"/>
          <w:sz w:val="24"/>
          <w:szCs w:val="24"/>
        </w:rPr>
        <w:t xml:space="preserve"> Издательство "Просвещение", 2022. - 368 с. - ISBN 978-5-09-099330-2.</w:t>
      </w:r>
    </w:p>
    <w:p w14:paraId="502A796B"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Лебедев, Ю. В. Литература. 11 класс. Базовый уровень. В 2 частях. Часть </w:t>
      </w:r>
      <w:proofErr w:type="gramStart"/>
      <w:r w:rsidRPr="004A65DA">
        <w:rPr>
          <w:rFonts w:ascii="Times New Roman" w:hAnsi="Times New Roman"/>
          <w:sz w:val="24"/>
          <w:szCs w:val="24"/>
        </w:rPr>
        <w:t>1 :</w:t>
      </w:r>
      <w:proofErr w:type="gramEnd"/>
      <w:r w:rsidRPr="004A65DA">
        <w:rPr>
          <w:rFonts w:ascii="Times New Roman" w:hAnsi="Times New Roman"/>
          <w:sz w:val="24"/>
          <w:szCs w:val="24"/>
        </w:rPr>
        <w:t xml:space="preserve"> учебник / Ю. В. Лебедев, В. П. Журавлев ; под. ред. В. П. Журавлева. - 7-е изд., переработанное - Москва : Издательство "Просвещение", 2022. - 416 с. - ISBN 978-5-09-099332-6.</w:t>
      </w:r>
    </w:p>
    <w:p w14:paraId="0880E833"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Лебедев, Ю. В. Литература. 11 класс. Базовый уровень. В 2 частях. Часть </w:t>
      </w:r>
      <w:proofErr w:type="gramStart"/>
      <w:r w:rsidRPr="004A65DA">
        <w:rPr>
          <w:rFonts w:ascii="Times New Roman" w:hAnsi="Times New Roman"/>
          <w:sz w:val="24"/>
          <w:szCs w:val="24"/>
        </w:rPr>
        <w:t>2 :</w:t>
      </w:r>
      <w:proofErr w:type="gramEnd"/>
      <w:r w:rsidRPr="004A65DA">
        <w:rPr>
          <w:rFonts w:ascii="Times New Roman" w:hAnsi="Times New Roman"/>
          <w:sz w:val="24"/>
          <w:szCs w:val="24"/>
        </w:rPr>
        <w:t xml:space="preserve"> учебник / Ю. В. Лебедев, В. П. Журавлев ; под. ред. В. П. Журавлева. - 7-е изд., переработанное - Москва : Издательство "Просвещение", 2022. - 432 с. - ISBN 978-5-09-099333-3.</w:t>
      </w:r>
    </w:p>
    <w:p w14:paraId="54589656"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Литература: 11-й </w:t>
      </w:r>
      <w:proofErr w:type="gramStart"/>
      <w:r w:rsidRPr="004A65DA">
        <w:rPr>
          <w:rFonts w:ascii="Times New Roman" w:hAnsi="Times New Roman"/>
          <w:sz w:val="24"/>
          <w:szCs w:val="24"/>
        </w:rPr>
        <w:t>класс :</w:t>
      </w:r>
      <w:proofErr w:type="gramEnd"/>
      <w:r w:rsidRPr="004A65DA">
        <w:rPr>
          <w:rFonts w:ascii="Times New Roman" w:hAnsi="Times New Roman"/>
          <w:sz w:val="24"/>
          <w:szCs w:val="24"/>
        </w:rPr>
        <w:t xml:space="preserve"> учебник : базовый уровень. В 2 частях. Часть 1 / О. Н. Михайлов, И. О. Шайтанов, В. А. Чалмаев [и др.]; под редакцией В. П. </w:t>
      </w:r>
      <w:proofErr w:type="gramStart"/>
      <w:r w:rsidRPr="004A65DA">
        <w:rPr>
          <w:rFonts w:ascii="Times New Roman" w:hAnsi="Times New Roman"/>
          <w:sz w:val="24"/>
          <w:szCs w:val="24"/>
        </w:rPr>
        <w:t>Журавлева ;</w:t>
      </w:r>
      <w:proofErr w:type="gramEnd"/>
      <w:r w:rsidRPr="004A65DA">
        <w:rPr>
          <w:rFonts w:ascii="Times New Roman" w:hAnsi="Times New Roman"/>
          <w:sz w:val="24"/>
          <w:szCs w:val="24"/>
        </w:rPr>
        <w:t xml:space="preserve"> составитель Е. П. Пронина. - Москва: Просвещение, 2022- 415 с. - ISBN 978-5-09-088060-2</w:t>
      </w:r>
    </w:p>
    <w:p w14:paraId="658C48B7" w14:textId="77777777" w:rsidR="005B09C3" w:rsidRPr="004A65DA" w:rsidRDefault="005B09C3" w:rsidP="004A65DA">
      <w:pPr>
        <w:pStyle w:val="aff3"/>
        <w:numPr>
          <w:ilvl w:val="0"/>
          <w:numId w:val="7"/>
        </w:numPr>
        <w:spacing w:after="0" w:line="360" w:lineRule="auto"/>
        <w:ind w:left="0" w:firstLine="709"/>
        <w:jc w:val="both"/>
        <w:rPr>
          <w:rFonts w:ascii="Times New Roman" w:hAnsi="Times New Roman"/>
          <w:sz w:val="24"/>
          <w:szCs w:val="24"/>
        </w:rPr>
      </w:pPr>
      <w:r w:rsidRPr="004A65DA">
        <w:rPr>
          <w:rFonts w:ascii="Times New Roman" w:hAnsi="Times New Roman"/>
          <w:sz w:val="24"/>
          <w:szCs w:val="24"/>
        </w:rPr>
        <w:t xml:space="preserve">Литература. 11 класс: учебник: базовый уровень. В 2 частях. Часть 2 / О.Н. Михайлов, И.О. Шайтанов, В.А. Чалмаев; под. ред. В.П. Журавлёв; составитель </w:t>
      </w:r>
      <w:proofErr w:type="spellStart"/>
      <w:r w:rsidRPr="004A65DA">
        <w:rPr>
          <w:rFonts w:ascii="Times New Roman" w:hAnsi="Times New Roman"/>
          <w:sz w:val="24"/>
          <w:szCs w:val="24"/>
        </w:rPr>
        <w:t>Е.П.Пронина</w:t>
      </w:r>
      <w:proofErr w:type="spellEnd"/>
      <w:r w:rsidRPr="004A65DA">
        <w:rPr>
          <w:rFonts w:ascii="Times New Roman" w:hAnsi="Times New Roman"/>
          <w:sz w:val="24"/>
          <w:szCs w:val="24"/>
        </w:rPr>
        <w:t xml:space="preserve"> — Москва: Просвещение, 2022. —  431 с. –ISBN 978-5-09-088059-6 </w:t>
      </w:r>
    </w:p>
    <w:bookmarkEnd w:id="7"/>
    <w:p w14:paraId="10CF8B68" w14:textId="77777777" w:rsidR="005B09C3" w:rsidRPr="004A65DA" w:rsidRDefault="005B09C3" w:rsidP="004A65DA">
      <w:pPr>
        <w:spacing w:line="360" w:lineRule="auto"/>
        <w:ind w:firstLine="709"/>
        <w:jc w:val="both"/>
        <w:rPr>
          <w:bCs/>
          <w:color w:val="000000"/>
        </w:rPr>
      </w:pPr>
    </w:p>
    <w:p w14:paraId="257AF162" w14:textId="1537148E" w:rsidR="009B4F7D" w:rsidRDefault="004A65DA" w:rsidP="004A65DA">
      <w:pPr>
        <w:spacing w:line="360" w:lineRule="auto"/>
        <w:ind w:firstLine="709"/>
        <w:contextualSpacing/>
        <w:jc w:val="both"/>
        <w:rPr>
          <w:b/>
        </w:rPr>
      </w:pPr>
      <w:r>
        <w:rPr>
          <w:b/>
        </w:rPr>
        <w:t>3.2.2. Дополнительные источники</w:t>
      </w:r>
    </w:p>
    <w:p w14:paraId="788B085A" w14:textId="77777777" w:rsidR="009B4F7D" w:rsidRPr="004A65DA" w:rsidRDefault="00A74F68" w:rsidP="004A65DA">
      <w:pPr>
        <w:pStyle w:val="aff3"/>
        <w:numPr>
          <w:ilvl w:val="0"/>
          <w:numId w:val="3"/>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t>Крутецкая</w:t>
      </w:r>
      <w:proofErr w:type="spellEnd"/>
      <w:r w:rsidRPr="004A65DA">
        <w:rPr>
          <w:rFonts w:ascii="Times New Roman" w:hAnsi="Times New Roman"/>
          <w:bCs/>
          <w:sz w:val="24"/>
          <w:szCs w:val="24"/>
        </w:rPr>
        <w:t xml:space="preserve"> В.А. Русская литература в таблицах и схемах. 9-11 классы. – СПб.: Издательский Дом «Литера», 2016. – 288 с. (Серия «Средняя школа»). </w:t>
      </w:r>
      <w:r w:rsidRPr="004A65DA">
        <w:rPr>
          <w:rFonts w:ascii="Times New Roman" w:hAnsi="Times New Roman"/>
          <w:bCs/>
          <w:sz w:val="24"/>
          <w:szCs w:val="24"/>
          <w:lang w:val="en-US"/>
        </w:rPr>
        <w:t>ISBN</w:t>
      </w:r>
      <w:r w:rsidRPr="004A65DA">
        <w:rPr>
          <w:rFonts w:ascii="Times New Roman" w:hAnsi="Times New Roman"/>
          <w:bCs/>
          <w:sz w:val="24"/>
          <w:szCs w:val="24"/>
        </w:rPr>
        <w:t xml:space="preserve"> ISBN 978-5-407-00029-7.</w:t>
      </w:r>
    </w:p>
    <w:p w14:paraId="08CC570A" w14:textId="77777777" w:rsidR="009B4F7D" w:rsidRPr="004A65DA" w:rsidRDefault="00A74F68" w:rsidP="004A65DA">
      <w:pPr>
        <w:pStyle w:val="aff3"/>
        <w:numPr>
          <w:ilvl w:val="0"/>
          <w:numId w:val="3"/>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 xml:space="preserve">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A65DA">
        <w:rPr>
          <w:rFonts w:ascii="Times New Roman" w:hAnsi="Times New Roman"/>
          <w:bCs/>
          <w:sz w:val="24"/>
          <w:szCs w:val="24"/>
        </w:rPr>
        <w:t>Юрайт</w:t>
      </w:r>
      <w:proofErr w:type="spellEnd"/>
      <w:r w:rsidRPr="004A65DA">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4A65DA">
        <w:rPr>
          <w:rFonts w:ascii="Times New Roman" w:hAnsi="Times New Roman"/>
          <w:bCs/>
          <w:sz w:val="24"/>
          <w:szCs w:val="24"/>
        </w:rPr>
        <w:t>Юрайт</w:t>
      </w:r>
      <w:proofErr w:type="spellEnd"/>
      <w:r w:rsidRPr="004A65DA">
        <w:rPr>
          <w:rFonts w:ascii="Times New Roman" w:hAnsi="Times New Roman"/>
          <w:bCs/>
          <w:sz w:val="24"/>
          <w:szCs w:val="24"/>
        </w:rPr>
        <w:t xml:space="preserve"> [сайт]. – URL: https://urait.ru/bcode/453510</w:t>
      </w:r>
    </w:p>
    <w:p w14:paraId="2233D54E" w14:textId="77777777" w:rsidR="009B4F7D" w:rsidRPr="004A65DA" w:rsidRDefault="00A74F68" w:rsidP="004A65DA">
      <w:pPr>
        <w:pStyle w:val="aff3"/>
        <w:numPr>
          <w:ilvl w:val="0"/>
          <w:numId w:val="3"/>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Сахаров В.И., Зинин С.А. Литература. 10 класс: учебник для общеобразовательных учреждений: в 2 частях. – 9-е изд. – М., 2012. – 336 с. ISBN 978-5-91218-547-2</w:t>
      </w:r>
    </w:p>
    <w:p w14:paraId="398ACD6E" w14:textId="77777777" w:rsidR="009B4F7D" w:rsidRPr="004A65DA" w:rsidRDefault="00A74F68" w:rsidP="004A65DA">
      <w:pPr>
        <w:pStyle w:val="aff3"/>
        <w:spacing w:after="0" w:line="360" w:lineRule="auto"/>
        <w:ind w:left="0"/>
        <w:jc w:val="center"/>
        <w:rPr>
          <w:rFonts w:ascii="Times New Roman" w:hAnsi="Times New Roman"/>
          <w:color w:val="000000"/>
          <w:sz w:val="24"/>
          <w:szCs w:val="24"/>
        </w:rPr>
      </w:pPr>
      <w:r w:rsidRPr="004A65DA">
        <w:rPr>
          <w:rFonts w:ascii="Times New Roman" w:hAnsi="Times New Roman"/>
          <w:color w:val="000000"/>
          <w:sz w:val="24"/>
          <w:szCs w:val="24"/>
        </w:rPr>
        <w:t>Интернет-ресурсы</w:t>
      </w:r>
    </w:p>
    <w:p w14:paraId="1CF7C25D" w14:textId="77777777" w:rsidR="009B4F7D" w:rsidRPr="004A65DA" w:rsidRDefault="00A74F68" w:rsidP="004A65DA">
      <w:pPr>
        <w:pStyle w:val="aff3"/>
        <w:numPr>
          <w:ilvl w:val="0"/>
          <w:numId w:val="4"/>
        </w:numPr>
        <w:spacing w:after="0" w:line="360" w:lineRule="auto"/>
        <w:ind w:left="0" w:firstLine="709"/>
        <w:contextualSpacing/>
        <w:jc w:val="both"/>
        <w:rPr>
          <w:rFonts w:ascii="Times New Roman" w:eastAsia="Calibri" w:hAnsi="Times New Roman"/>
          <w:color w:val="000000"/>
          <w:sz w:val="24"/>
          <w:szCs w:val="24"/>
          <w:lang w:eastAsia="en-US"/>
        </w:rPr>
      </w:pPr>
      <w:r w:rsidRPr="004A65DA">
        <w:rPr>
          <w:rFonts w:ascii="Times New Roman" w:eastAsia="Calibri" w:hAnsi="Times New Roman"/>
          <w:color w:val="000000"/>
          <w:sz w:val="24"/>
          <w:szCs w:val="24"/>
          <w:lang w:eastAsia="en-US"/>
        </w:rPr>
        <w:t xml:space="preserve">Википедия. Свободная общедоступная многоязычная универсальная энциклопедия, поддерживаемая некоммерческой организацией «Фонд Викимедиа». </w:t>
      </w:r>
      <w:r w:rsidRPr="004A65DA">
        <w:rPr>
          <w:rFonts w:ascii="Times New Roman" w:hAnsi="Times New Roman"/>
          <w:bCs/>
          <w:sz w:val="24"/>
          <w:szCs w:val="24"/>
        </w:rPr>
        <w:t xml:space="preserve">[Электронный ресурс]: сайт. – Режим доступа: </w:t>
      </w:r>
      <w:r w:rsidRPr="004A65DA">
        <w:rPr>
          <w:rFonts w:ascii="Times New Roman" w:eastAsia="Calibri" w:hAnsi="Times New Roman"/>
          <w:color w:val="000000"/>
          <w:sz w:val="24"/>
          <w:szCs w:val="24"/>
          <w:lang w:eastAsia="en-US"/>
        </w:rPr>
        <w:t>http://ru.wikipedia.org</w:t>
      </w:r>
    </w:p>
    <w:p w14:paraId="67E8359C" w14:textId="77777777" w:rsidR="009B4F7D" w:rsidRPr="004A65DA" w:rsidRDefault="00A74F68" w:rsidP="004A65DA">
      <w:pPr>
        <w:pStyle w:val="aff3"/>
        <w:numPr>
          <w:ilvl w:val="0"/>
          <w:numId w:val="4"/>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lastRenderedPageBreak/>
        <w:t>Грамота.ру</w:t>
      </w:r>
      <w:proofErr w:type="spellEnd"/>
      <w:r w:rsidRPr="004A65DA">
        <w:rPr>
          <w:rFonts w:ascii="Times New Roman" w:hAnsi="Times New Roman"/>
          <w:bCs/>
          <w:sz w:val="24"/>
          <w:szCs w:val="24"/>
        </w:rPr>
        <w:t xml:space="preserve"> [Электронный ресурс]: справочно-информационный портал. – Режим доступа: </w:t>
      </w:r>
      <w:hyperlink r:id="rId12" w:tooltip="http://gramota.ru/" w:history="1">
        <w:r w:rsidRPr="004A65DA">
          <w:rPr>
            <w:rStyle w:val="aff2"/>
            <w:rFonts w:ascii="Times New Roman" w:hAnsi="Times New Roman"/>
            <w:bCs/>
            <w:sz w:val="24"/>
            <w:szCs w:val="24"/>
          </w:rPr>
          <w:t>http://gramota.ru/</w:t>
        </w:r>
      </w:hyperlink>
    </w:p>
    <w:p w14:paraId="525D9AFB" w14:textId="77777777" w:rsidR="009B4F7D" w:rsidRPr="004A65DA" w:rsidRDefault="00A74F68" w:rsidP="004A65DA">
      <w:pPr>
        <w:pStyle w:val="aff3"/>
        <w:numPr>
          <w:ilvl w:val="0"/>
          <w:numId w:val="4"/>
        </w:numPr>
        <w:spacing w:after="0" w:line="360" w:lineRule="auto"/>
        <w:ind w:left="0" w:firstLine="709"/>
        <w:contextualSpacing/>
        <w:jc w:val="both"/>
        <w:rPr>
          <w:rFonts w:ascii="Times New Roman" w:hAnsi="Times New Roman"/>
          <w:bCs/>
          <w:sz w:val="24"/>
          <w:szCs w:val="24"/>
        </w:rPr>
      </w:pPr>
      <w:proofErr w:type="spellStart"/>
      <w:r w:rsidRPr="004A65DA">
        <w:rPr>
          <w:rFonts w:ascii="Times New Roman" w:hAnsi="Times New Roman"/>
          <w:bCs/>
          <w:sz w:val="24"/>
          <w:szCs w:val="24"/>
        </w:rPr>
        <w:t>Мегаэнциклопедия</w:t>
      </w:r>
      <w:proofErr w:type="spellEnd"/>
      <w:r w:rsidRPr="004A65DA">
        <w:rPr>
          <w:rFonts w:ascii="Times New Roman" w:hAnsi="Times New Roman"/>
          <w:bCs/>
          <w:sz w:val="24"/>
          <w:szCs w:val="24"/>
        </w:rPr>
        <w:t xml:space="preserve"> Кирилла и Мефодия. Универсальная база данных по всем отраслям знаний. [Электронный ресурс]: сайт. – Режим доступа: http://www.km.ru</w:t>
      </w:r>
    </w:p>
    <w:p w14:paraId="6C0F6BF1" w14:textId="77777777" w:rsidR="009B4F7D" w:rsidRPr="004A65DA" w:rsidRDefault="00A74F68" w:rsidP="004A65DA">
      <w:pPr>
        <w:pStyle w:val="aff3"/>
        <w:numPr>
          <w:ilvl w:val="0"/>
          <w:numId w:val="4"/>
        </w:numPr>
        <w:spacing w:after="0" w:line="360" w:lineRule="auto"/>
        <w:ind w:left="0" w:firstLine="709"/>
        <w:contextualSpacing/>
        <w:jc w:val="both"/>
        <w:rPr>
          <w:rFonts w:ascii="Times New Roman" w:hAnsi="Times New Roman"/>
          <w:bCs/>
          <w:sz w:val="24"/>
          <w:szCs w:val="24"/>
        </w:rPr>
      </w:pPr>
      <w:r w:rsidRPr="004A65DA">
        <w:rPr>
          <w:rFonts w:ascii="Times New Roman" w:hAnsi="Times New Roman"/>
          <w:bCs/>
          <w:sz w:val="24"/>
          <w:szCs w:val="24"/>
        </w:rPr>
        <w:t xml:space="preserve">Культура письменной речи [Электронный ресурс]: сайт. – Режим доступа: http://gramma.ru/ </w:t>
      </w:r>
    </w:p>
    <w:p w14:paraId="26ACF7CF" w14:textId="77777777" w:rsidR="009B4F7D" w:rsidRPr="004A65DA" w:rsidRDefault="00A74F68" w:rsidP="004A65DA">
      <w:pPr>
        <w:pStyle w:val="aff3"/>
        <w:numPr>
          <w:ilvl w:val="0"/>
          <w:numId w:val="4"/>
        </w:numPr>
        <w:spacing w:after="0" w:line="360" w:lineRule="auto"/>
        <w:ind w:left="0" w:firstLine="709"/>
        <w:contextualSpacing/>
        <w:jc w:val="both"/>
        <w:rPr>
          <w:rFonts w:ascii="Times New Roman" w:eastAsia="Calibri" w:hAnsi="Times New Roman"/>
          <w:color w:val="000000"/>
          <w:sz w:val="24"/>
          <w:szCs w:val="24"/>
          <w:lang w:eastAsia="en-US"/>
        </w:rPr>
      </w:pPr>
      <w:r w:rsidRPr="004A65DA">
        <w:rPr>
          <w:rFonts w:ascii="Times New Roman" w:hAnsi="Times New Roman"/>
          <w:bCs/>
          <w:sz w:val="24"/>
          <w:szCs w:val="24"/>
        </w:rPr>
        <w:t xml:space="preserve">Grammatika.ru [Электронный ресурс]: сайт. – Режим доступа: </w:t>
      </w:r>
      <w:hyperlink r:id="rId13" w:tooltip="http://grammatika.ru/" w:history="1">
        <w:r w:rsidRPr="004A65DA">
          <w:rPr>
            <w:rStyle w:val="aff2"/>
            <w:rFonts w:ascii="Times New Roman" w:hAnsi="Times New Roman"/>
            <w:bCs/>
            <w:sz w:val="24"/>
            <w:szCs w:val="24"/>
          </w:rPr>
          <w:t>http://grammatika.ru/</w:t>
        </w:r>
      </w:hyperlink>
    </w:p>
    <w:p w14:paraId="54AB9265" w14:textId="77777777" w:rsidR="009B4F7D" w:rsidRPr="004A65DA" w:rsidRDefault="009B4F7D" w:rsidP="004A65DA">
      <w:pPr>
        <w:pStyle w:val="aff3"/>
        <w:spacing w:after="0" w:line="360" w:lineRule="auto"/>
        <w:ind w:left="709"/>
        <w:contextualSpacing/>
        <w:jc w:val="both"/>
        <w:rPr>
          <w:rFonts w:ascii="Times New Roman" w:eastAsia="Calibri" w:hAnsi="Times New Roman"/>
          <w:color w:val="000000"/>
          <w:sz w:val="24"/>
          <w:szCs w:val="24"/>
          <w:lang w:eastAsia="en-US"/>
        </w:rPr>
      </w:pPr>
    </w:p>
    <w:p w14:paraId="551C107F" w14:textId="77777777" w:rsidR="009B4F7D" w:rsidRDefault="00A74F68" w:rsidP="00DA1DF9">
      <w:pPr>
        <w:pStyle w:val="aff3"/>
        <w:spacing w:after="0" w:line="360" w:lineRule="auto"/>
        <w:ind w:left="0"/>
        <w:jc w:val="center"/>
        <w:rPr>
          <w:rFonts w:ascii="Times New Roman" w:hAnsi="Times New Roman"/>
          <w:b/>
          <w:bCs/>
          <w:color w:val="000000"/>
          <w:sz w:val="24"/>
          <w:szCs w:val="24"/>
        </w:rPr>
      </w:pPr>
      <w:r w:rsidRPr="004A65DA">
        <w:rPr>
          <w:rFonts w:ascii="Times New Roman" w:hAnsi="Times New Roman"/>
          <w:b/>
          <w:bCs/>
          <w:color w:val="000000"/>
          <w:sz w:val="24"/>
          <w:szCs w:val="24"/>
        </w:rPr>
        <w:t>Программное обеспечение</w:t>
      </w:r>
    </w:p>
    <w:p w14:paraId="30B1AFE1" w14:textId="77777777" w:rsidR="009B4F7D" w:rsidRPr="004A65DA" w:rsidRDefault="00A74F68" w:rsidP="004A65DA">
      <w:pPr>
        <w:spacing w:line="360" w:lineRule="auto"/>
        <w:ind w:firstLine="851"/>
        <w:jc w:val="both"/>
      </w:pPr>
      <w:r w:rsidRPr="004A65DA">
        <w:t xml:space="preserve">1. Операционная система </w:t>
      </w:r>
      <w:proofErr w:type="spellStart"/>
      <w:r w:rsidRPr="004A65DA">
        <w:t>Microsoft</w:t>
      </w:r>
      <w:proofErr w:type="spellEnd"/>
      <w:r w:rsidRPr="004A65DA">
        <w:t xml:space="preserve"> </w:t>
      </w:r>
      <w:proofErr w:type="spellStart"/>
      <w:r w:rsidRPr="004A65DA">
        <w:t>Windows</w:t>
      </w:r>
      <w:proofErr w:type="spellEnd"/>
      <w:r w:rsidRPr="004A65DA">
        <w:t xml:space="preserve"> 10</w:t>
      </w:r>
    </w:p>
    <w:p w14:paraId="2BB5191D" w14:textId="77777777" w:rsidR="009B4F7D" w:rsidRPr="004A65DA" w:rsidRDefault="00A74F68" w:rsidP="004A65DA">
      <w:pPr>
        <w:spacing w:line="360" w:lineRule="auto"/>
        <w:ind w:firstLine="851"/>
        <w:jc w:val="both"/>
        <w:rPr>
          <w:lang w:val="en-US"/>
        </w:rPr>
      </w:pPr>
      <w:r w:rsidRPr="004A65DA">
        <w:rPr>
          <w:lang w:val="en-US"/>
        </w:rPr>
        <w:t xml:space="preserve">2. </w:t>
      </w:r>
      <w:r w:rsidRPr="004A65DA">
        <w:t>Пакет</w:t>
      </w:r>
      <w:r w:rsidRPr="004A65DA">
        <w:rPr>
          <w:lang w:val="en-US"/>
        </w:rPr>
        <w:t xml:space="preserve"> </w:t>
      </w:r>
      <w:r w:rsidRPr="004A65DA">
        <w:t>программ</w:t>
      </w:r>
      <w:r w:rsidRPr="004A65DA">
        <w:rPr>
          <w:lang w:val="en-US"/>
        </w:rPr>
        <w:t xml:space="preserve"> Microsoft Office Professional Plus</w:t>
      </w:r>
    </w:p>
    <w:p w14:paraId="5D914739" w14:textId="77777777" w:rsidR="009B4F7D" w:rsidRPr="004A65DA" w:rsidRDefault="00A74F68" w:rsidP="004A65DA">
      <w:pPr>
        <w:spacing w:line="360" w:lineRule="auto"/>
        <w:ind w:firstLine="851"/>
        <w:jc w:val="both"/>
      </w:pPr>
      <w:r w:rsidRPr="004A65DA">
        <w:t xml:space="preserve">3. 7-zip </w:t>
      </w:r>
      <w:proofErr w:type="spellStart"/>
      <w:r w:rsidRPr="004A65DA">
        <w:t>GNULesser</w:t>
      </w:r>
      <w:proofErr w:type="spellEnd"/>
      <w:r w:rsidRPr="004A65DA">
        <w:t xml:space="preserve"> </w:t>
      </w:r>
      <w:proofErr w:type="spellStart"/>
      <w:r w:rsidRPr="004A65DA">
        <w:t>General</w:t>
      </w:r>
      <w:proofErr w:type="spellEnd"/>
      <w:r w:rsidRPr="004A65DA">
        <w:t xml:space="preserve"> </w:t>
      </w:r>
      <w:proofErr w:type="spellStart"/>
      <w:r w:rsidRPr="004A65DA">
        <w:t>Public</w:t>
      </w:r>
      <w:proofErr w:type="spellEnd"/>
      <w:r w:rsidRPr="004A65DA">
        <w:t xml:space="preserve"> </w:t>
      </w:r>
      <w:proofErr w:type="spellStart"/>
      <w:r w:rsidRPr="004A65DA">
        <w:t>License</w:t>
      </w:r>
      <w:proofErr w:type="spellEnd"/>
      <w:r w:rsidRPr="004A65DA">
        <w:t xml:space="preserve"> (свободное программное обеспечение, не ограничено, бессрочно);</w:t>
      </w:r>
    </w:p>
    <w:p w14:paraId="29663FCF" w14:textId="77777777" w:rsidR="009B4F7D" w:rsidRPr="004A65DA" w:rsidRDefault="00A74F68" w:rsidP="004A65DA">
      <w:pPr>
        <w:spacing w:line="360" w:lineRule="auto"/>
        <w:ind w:firstLine="851"/>
        <w:jc w:val="both"/>
      </w:pPr>
      <w:r w:rsidRPr="004A65DA">
        <w:t xml:space="preserve">4. Интернет браузер </w:t>
      </w:r>
      <w:proofErr w:type="spellStart"/>
      <w:r w:rsidRPr="004A65DA">
        <w:t>Google</w:t>
      </w:r>
      <w:proofErr w:type="spellEnd"/>
      <w:r w:rsidRPr="004A65DA">
        <w:t xml:space="preserve"> </w:t>
      </w:r>
      <w:proofErr w:type="spellStart"/>
      <w:r w:rsidRPr="004A65DA">
        <w:t>Chrome</w:t>
      </w:r>
      <w:proofErr w:type="spellEnd"/>
      <w:r w:rsidRPr="004A65DA">
        <w:t xml:space="preserve"> (бесплатное программное обеспечение, не ограничено, бессрочно);</w:t>
      </w:r>
    </w:p>
    <w:p w14:paraId="52AAA377" w14:textId="77777777" w:rsidR="009B4F7D" w:rsidRPr="004A65DA" w:rsidRDefault="00A74F68" w:rsidP="004A65DA">
      <w:pPr>
        <w:spacing w:line="360" w:lineRule="auto"/>
        <w:ind w:firstLine="851"/>
        <w:jc w:val="both"/>
      </w:pPr>
      <w:r w:rsidRPr="004A65DA">
        <w:t>5. K-</w:t>
      </w:r>
      <w:proofErr w:type="spellStart"/>
      <w:r w:rsidRPr="004A65DA">
        <w:t>Lite</w:t>
      </w:r>
      <w:proofErr w:type="spellEnd"/>
      <w:r w:rsidRPr="004A65DA">
        <w:t xml:space="preserve"> </w:t>
      </w:r>
      <w:proofErr w:type="spellStart"/>
      <w:r w:rsidRPr="004A65DA">
        <w:t>Codec</w:t>
      </w:r>
      <w:proofErr w:type="spellEnd"/>
      <w:r w:rsidRPr="004A65DA">
        <w:t xml:space="preserve"> </w:t>
      </w:r>
      <w:proofErr w:type="spellStart"/>
      <w:r w:rsidRPr="004A65DA">
        <w:t>Pack</w:t>
      </w:r>
      <w:proofErr w:type="spellEnd"/>
      <w:r w:rsidRPr="004A65DA">
        <w:t xml:space="preserve"> – универсальный набор кодеков (кодировщиков-</w:t>
      </w:r>
      <w:proofErr w:type="spellStart"/>
      <w:r w:rsidRPr="004A65DA">
        <w:t>декодировщиков</w:t>
      </w:r>
      <w:proofErr w:type="spellEnd"/>
      <w:r w:rsidRPr="004A65DA">
        <w:t xml:space="preserve">) и утилит для просмотра и обработки аудио- и видеофайлов (бесплатное программное обеспечение, не ограничено, бессрочно); </w:t>
      </w:r>
    </w:p>
    <w:p w14:paraId="774E0011" w14:textId="77777777" w:rsidR="009B4F7D" w:rsidRPr="004A65DA" w:rsidRDefault="00A74F68" w:rsidP="004A65DA">
      <w:pPr>
        <w:spacing w:line="360" w:lineRule="auto"/>
        <w:ind w:firstLine="851"/>
        <w:jc w:val="both"/>
      </w:pPr>
      <w:r w:rsidRPr="004A65DA">
        <w:t xml:space="preserve">6. </w:t>
      </w:r>
      <w:proofErr w:type="spellStart"/>
      <w:r w:rsidRPr="004A65DA">
        <w:t>WinDjView</w:t>
      </w:r>
      <w:proofErr w:type="spellEnd"/>
      <w:r w:rsidRPr="004A65DA">
        <w:t xml:space="preserve"> – программа для просмотра файлов в формате DJV и </w:t>
      </w:r>
      <w:proofErr w:type="spellStart"/>
      <w:r w:rsidRPr="004A65DA">
        <w:t>DjVu</w:t>
      </w:r>
      <w:proofErr w:type="spellEnd"/>
      <w:r w:rsidRPr="004A65DA">
        <w:t xml:space="preserve"> (свободное программное обеспечение, не ограничено, бессрочно);</w:t>
      </w:r>
    </w:p>
    <w:p w14:paraId="06658557" w14:textId="77777777" w:rsidR="009B4F7D" w:rsidRPr="004A65DA" w:rsidRDefault="00A74F68" w:rsidP="004A65DA">
      <w:pPr>
        <w:spacing w:line="360" w:lineRule="auto"/>
        <w:ind w:firstLine="851"/>
        <w:jc w:val="both"/>
      </w:pPr>
      <w:r w:rsidRPr="004A65DA">
        <w:t xml:space="preserve">7. </w:t>
      </w:r>
      <w:proofErr w:type="spellStart"/>
      <w:r w:rsidRPr="004A65DA">
        <w:t>Foxit</w:t>
      </w:r>
      <w:proofErr w:type="spellEnd"/>
      <w:r w:rsidRPr="004A65DA">
        <w:t xml:space="preserve"> </w:t>
      </w:r>
      <w:proofErr w:type="spellStart"/>
      <w:r w:rsidRPr="004A65DA">
        <w:t>Reader</w:t>
      </w:r>
      <w:proofErr w:type="spellEnd"/>
      <w:r w:rsidRPr="004A65DA">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7FB90323" w14:textId="77777777" w:rsidR="009B4F7D" w:rsidRPr="00360E70" w:rsidRDefault="00A74F68">
      <w:pPr>
        <w:contextualSpacing/>
        <w:jc w:val="both"/>
        <w:rPr>
          <w:rFonts w:eastAsia="Calibri"/>
          <w:color w:val="000000"/>
          <w:lang w:eastAsia="en-US"/>
        </w:rPr>
      </w:pPr>
      <w:r w:rsidRPr="00360E70">
        <w:br w:type="page" w:clear="all"/>
      </w:r>
    </w:p>
    <w:p w14:paraId="77BA602E" w14:textId="4FD428CF" w:rsidR="009B4F7D" w:rsidRDefault="00F8799E" w:rsidP="00F8799E">
      <w:pPr>
        <w:contextualSpacing/>
        <w:jc w:val="center"/>
        <w:rPr>
          <w:b/>
        </w:rPr>
      </w:pPr>
      <w:r>
        <w:rPr>
          <w:b/>
        </w:rPr>
        <w:lastRenderedPageBreak/>
        <w:t xml:space="preserve">4. Контроль и оценка результатов освоения </w:t>
      </w:r>
      <w:r w:rsidR="00850CC8">
        <w:rPr>
          <w:b/>
        </w:rPr>
        <w:t>учебной</w:t>
      </w:r>
      <w:r>
        <w:rPr>
          <w:b/>
        </w:rPr>
        <w:t xml:space="preserve"> дисциплины</w:t>
      </w:r>
    </w:p>
    <w:p w14:paraId="35F3DEDA" w14:textId="77777777" w:rsidR="00F8799E" w:rsidRPr="00F8799E" w:rsidRDefault="00F8799E" w:rsidP="00A840C1">
      <w:pPr>
        <w:spacing w:line="360" w:lineRule="auto"/>
        <w:contextualSpacing/>
        <w:jc w:val="center"/>
      </w:pPr>
    </w:p>
    <w:p w14:paraId="4408B853" w14:textId="77777777" w:rsidR="009B4F7D" w:rsidRPr="00F8799E" w:rsidRDefault="00A74F68" w:rsidP="00A840C1">
      <w:pPr>
        <w:spacing w:line="360" w:lineRule="auto"/>
        <w:ind w:firstLine="709"/>
        <w:contextualSpacing/>
        <w:jc w:val="both"/>
      </w:pPr>
      <w:r>
        <w:rPr>
          <w:b/>
          <w:bCs/>
        </w:rPr>
        <w:t xml:space="preserve">Контроль и оценка </w:t>
      </w:r>
      <w: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D942C7C" w14:textId="77777777" w:rsidR="009B4F7D" w:rsidRPr="00F8799E" w:rsidRDefault="009B4F7D" w:rsidP="00A840C1">
      <w:pPr>
        <w:spacing w:line="360" w:lineRule="auto"/>
        <w:ind w:firstLine="709"/>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3120"/>
        <w:gridCol w:w="3792"/>
      </w:tblGrid>
      <w:tr w:rsidR="009B4F7D" w14:paraId="0EA708BA" w14:textId="77777777">
        <w:tc>
          <w:tcPr>
            <w:tcW w:w="1493" w:type="pct"/>
          </w:tcPr>
          <w:p w14:paraId="587B4CD7" w14:textId="77777777" w:rsidR="009B4F7D" w:rsidRDefault="00A74F68">
            <w:pPr>
              <w:jc w:val="center"/>
              <w:rPr>
                <w:b/>
                <w:bCs/>
                <w:i/>
                <w:color w:val="000000" w:themeColor="text1"/>
              </w:rPr>
            </w:pPr>
            <w:r>
              <w:rPr>
                <w:b/>
                <w:bCs/>
                <w:i/>
                <w:iCs/>
                <w:color w:val="000000" w:themeColor="text1"/>
              </w:rPr>
              <w:t>Общая/ профессиональная компетенция</w:t>
            </w:r>
          </w:p>
        </w:tc>
        <w:tc>
          <w:tcPr>
            <w:tcW w:w="1583" w:type="pct"/>
          </w:tcPr>
          <w:p w14:paraId="0D3FAC00" w14:textId="77777777" w:rsidR="009B4F7D" w:rsidRDefault="00A74F68">
            <w:pPr>
              <w:jc w:val="center"/>
              <w:rPr>
                <w:b/>
                <w:bCs/>
                <w:i/>
                <w:color w:val="000000" w:themeColor="text1"/>
              </w:rPr>
            </w:pPr>
            <w:r>
              <w:rPr>
                <w:b/>
                <w:bCs/>
                <w:i/>
                <w:color w:val="000000" w:themeColor="text1"/>
              </w:rPr>
              <w:t>Разделы/ темы</w:t>
            </w:r>
          </w:p>
        </w:tc>
        <w:tc>
          <w:tcPr>
            <w:tcW w:w="1924" w:type="pct"/>
          </w:tcPr>
          <w:p w14:paraId="5EB631F2" w14:textId="77777777" w:rsidR="009B4F7D" w:rsidRDefault="00A74F68">
            <w:pPr>
              <w:jc w:val="center"/>
              <w:rPr>
                <w:b/>
                <w:bCs/>
                <w:i/>
                <w:color w:val="000000" w:themeColor="text1"/>
              </w:rPr>
            </w:pPr>
            <w:r>
              <w:rPr>
                <w:b/>
                <w:bCs/>
                <w:i/>
                <w:color w:val="000000" w:themeColor="text1"/>
              </w:rPr>
              <w:t>Тип оценочных мероприятий</w:t>
            </w:r>
          </w:p>
        </w:tc>
      </w:tr>
      <w:tr w:rsidR="009B4F7D" w14:paraId="0B8F495E" w14:textId="77777777">
        <w:tc>
          <w:tcPr>
            <w:tcW w:w="1493" w:type="pct"/>
          </w:tcPr>
          <w:p w14:paraId="39068C0E" w14:textId="77777777" w:rsidR="009B4F7D" w:rsidRDefault="00A74F68">
            <w:pPr>
              <w:pStyle w:val="aj"/>
              <w:spacing w:before="0" w:beforeAutospacing="0" w:after="0" w:afterAutospacing="0"/>
              <w:rPr>
                <w:color w:val="000000" w:themeColor="text1"/>
              </w:rPr>
            </w:pPr>
            <w:r>
              <w:rPr>
                <w:color w:val="000000" w:themeColor="text1"/>
              </w:rPr>
              <w:t>ОК 01. Выбирать способы решения задач профессиональной деятельности применительно к различным контекстам.</w:t>
            </w:r>
          </w:p>
        </w:tc>
        <w:tc>
          <w:tcPr>
            <w:tcW w:w="1583" w:type="pct"/>
          </w:tcPr>
          <w:p w14:paraId="4B37CFAD" w14:textId="77777777" w:rsidR="009B4F7D" w:rsidRDefault="00A74F68">
            <w:pPr>
              <w:rPr>
                <w:color w:val="000000" w:themeColor="text1"/>
                <w:sz w:val="23"/>
                <w:szCs w:val="23"/>
              </w:rPr>
            </w:pPr>
            <w:r>
              <w:rPr>
                <w:color w:val="000000" w:themeColor="text1"/>
                <w:sz w:val="23"/>
                <w:szCs w:val="23"/>
              </w:rPr>
              <w:t>Введение</w:t>
            </w:r>
          </w:p>
          <w:p w14:paraId="3726EA7A" w14:textId="77777777" w:rsidR="009B4F7D" w:rsidRDefault="00A74F68">
            <w:pPr>
              <w:rPr>
                <w:color w:val="000000" w:themeColor="text1"/>
                <w:sz w:val="23"/>
                <w:szCs w:val="23"/>
              </w:rPr>
            </w:pPr>
            <w:r>
              <w:rPr>
                <w:color w:val="000000" w:themeColor="text1"/>
                <w:sz w:val="23"/>
                <w:szCs w:val="23"/>
              </w:rPr>
              <w:t>Р 1, Темы 1.1, 1.2., 1.3, 1.4.</w:t>
            </w:r>
          </w:p>
          <w:p w14:paraId="6AFE20DC" w14:textId="77777777" w:rsidR="009B4F7D" w:rsidRDefault="00A74F68">
            <w:pPr>
              <w:rPr>
                <w:color w:val="000000" w:themeColor="text1"/>
                <w:sz w:val="23"/>
                <w:szCs w:val="23"/>
              </w:rPr>
            </w:pPr>
            <w:r>
              <w:rPr>
                <w:color w:val="000000" w:themeColor="text1"/>
                <w:sz w:val="23"/>
                <w:szCs w:val="23"/>
              </w:rPr>
              <w:t>Р 2, Темы 2.1, 2.2, 2.3, 2.4, 2.5, 2.6, 2.7, 2.8, 2.9.</w:t>
            </w:r>
          </w:p>
          <w:p w14:paraId="323F9042" w14:textId="77777777" w:rsidR="009B4F7D" w:rsidRDefault="00A74F68">
            <w:pPr>
              <w:rPr>
                <w:color w:val="000000" w:themeColor="text1"/>
                <w:sz w:val="23"/>
                <w:szCs w:val="23"/>
              </w:rPr>
            </w:pPr>
            <w:r>
              <w:rPr>
                <w:color w:val="000000" w:themeColor="text1"/>
                <w:sz w:val="23"/>
                <w:szCs w:val="23"/>
              </w:rPr>
              <w:t>Р 3, Темы 3.1, 3.2, 3.3, 3.4, 3.5, 3.6, 3.7.</w:t>
            </w:r>
          </w:p>
          <w:p w14:paraId="4B8E0307" w14:textId="77777777" w:rsidR="009B4F7D" w:rsidRDefault="00A74F68">
            <w:pPr>
              <w:rPr>
                <w:color w:val="000000" w:themeColor="text1"/>
                <w:sz w:val="23"/>
                <w:szCs w:val="23"/>
              </w:rPr>
            </w:pPr>
            <w:r>
              <w:rPr>
                <w:color w:val="000000" w:themeColor="text1"/>
                <w:sz w:val="23"/>
                <w:szCs w:val="23"/>
              </w:rPr>
              <w:t>Р 4, Темы 4.1, 4.2, 4.3, 4.4, 4.5.</w:t>
            </w:r>
          </w:p>
          <w:p w14:paraId="2216EF39" w14:textId="77777777" w:rsidR="009B4F7D" w:rsidRDefault="00A74F68">
            <w:pPr>
              <w:rPr>
                <w:color w:val="000000" w:themeColor="text1"/>
                <w:sz w:val="23"/>
                <w:szCs w:val="23"/>
              </w:rPr>
            </w:pPr>
            <w:r>
              <w:rPr>
                <w:color w:val="000000" w:themeColor="text1"/>
                <w:sz w:val="23"/>
                <w:szCs w:val="23"/>
              </w:rPr>
              <w:t>Р 5, Темы 5.1, 5.2.</w:t>
            </w:r>
          </w:p>
          <w:p w14:paraId="64E422B7" w14:textId="77777777" w:rsidR="009B4F7D" w:rsidRDefault="00A74F68">
            <w:pPr>
              <w:rPr>
                <w:color w:val="000000" w:themeColor="text1"/>
                <w:sz w:val="23"/>
                <w:szCs w:val="23"/>
              </w:rPr>
            </w:pPr>
            <w:r>
              <w:rPr>
                <w:color w:val="000000" w:themeColor="text1"/>
                <w:sz w:val="23"/>
                <w:szCs w:val="23"/>
              </w:rPr>
              <w:t>Р 6, Темы 6.1, 6.2, 6.3.</w:t>
            </w:r>
          </w:p>
          <w:p w14:paraId="1F14AB7C" w14:textId="77777777" w:rsidR="009B4F7D" w:rsidRDefault="00A74F68">
            <w:pPr>
              <w:rPr>
                <w:color w:val="000000" w:themeColor="text1"/>
                <w:sz w:val="23"/>
                <w:szCs w:val="23"/>
              </w:rPr>
            </w:pPr>
            <w:r>
              <w:rPr>
                <w:color w:val="000000" w:themeColor="text1"/>
                <w:sz w:val="23"/>
                <w:szCs w:val="23"/>
              </w:rPr>
              <w:t>Р 7, Темы 7.1, 7.2.</w:t>
            </w:r>
          </w:p>
          <w:p w14:paraId="77038830" w14:textId="77777777" w:rsidR="009B4F7D" w:rsidRDefault="00A74F68">
            <w:pPr>
              <w:rPr>
                <w:color w:val="000000" w:themeColor="text1"/>
                <w:sz w:val="23"/>
                <w:szCs w:val="23"/>
              </w:rPr>
            </w:pPr>
            <w:r>
              <w:rPr>
                <w:color w:val="000000" w:themeColor="text1"/>
                <w:sz w:val="23"/>
                <w:szCs w:val="23"/>
              </w:rPr>
              <w:t>Р 8, Тема 8.1.</w:t>
            </w:r>
          </w:p>
          <w:p w14:paraId="5D8C98F7" w14:textId="77777777" w:rsidR="009B4F7D" w:rsidRDefault="00A74F68">
            <w:pPr>
              <w:rPr>
                <w:color w:val="000000" w:themeColor="text1"/>
                <w:sz w:val="23"/>
                <w:szCs w:val="23"/>
              </w:rPr>
            </w:pPr>
            <w:r>
              <w:rPr>
                <w:color w:val="000000" w:themeColor="text1"/>
                <w:sz w:val="23"/>
                <w:szCs w:val="23"/>
              </w:rPr>
              <w:t>Р 9, Тема 9.1.</w:t>
            </w:r>
          </w:p>
        </w:tc>
        <w:tc>
          <w:tcPr>
            <w:tcW w:w="1924" w:type="pct"/>
          </w:tcPr>
          <w:p w14:paraId="75D51B90"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1C59C239" w14:textId="77777777">
        <w:tc>
          <w:tcPr>
            <w:tcW w:w="1493" w:type="pct"/>
          </w:tcPr>
          <w:p w14:paraId="12FE5DEA" w14:textId="77777777" w:rsidR="009B4F7D" w:rsidRDefault="00A74F68">
            <w:pPr>
              <w:pStyle w:val="aj"/>
              <w:spacing w:before="0" w:beforeAutospacing="0" w:after="0" w:afterAutospacing="0"/>
              <w:rPr>
                <w:color w:val="000000" w:themeColor="text1"/>
              </w:rPr>
            </w:pPr>
            <w:r>
              <w:rPr>
                <w:color w:val="000000" w:themeColor="text1"/>
              </w:rPr>
              <w:t xml:space="preserve">ОК 02. Использовать современные средства поиска, анализа и </w:t>
            </w:r>
            <w:proofErr w:type="gramStart"/>
            <w:r>
              <w:rPr>
                <w:color w:val="000000" w:themeColor="text1"/>
              </w:rPr>
              <w:t>интерпретации информации</w:t>
            </w:r>
            <w:proofErr w:type="gramEnd"/>
            <w:r>
              <w:rPr>
                <w:color w:val="000000" w:themeColor="text1"/>
              </w:rPr>
              <w:t xml:space="preserve"> и информационные технологии для выполнения задач профессиональной деятельности.</w:t>
            </w:r>
          </w:p>
        </w:tc>
        <w:tc>
          <w:tcPr>
            <w:tcW w:w="1583" w:type="pct"/>
          </w:tcPr>
          <w:p w14:paraId="4365876A" w14:textId="77777777" w:rsidR="009B4F7D" w:rsidRDefault="00A74F68">
            <w:pPr>
              <w:rPr>
                <w:color w:val="000000" w:themeColor="text1"/>
                <w:sz w:val="23"/>
                <w:szCs w:val="23"/>
              </w:rPr>
            </w:pPr>
            <w:r>
              <w:rPr>
                <w:color w:val="000000" w:themeColor="text1"/>
                <w:sz w:val="23"/>
                <w:szCs w:val="23"/>
              </w:rPr>
              <w:t>Введение</w:t>
            </w:r>
          </w:p>
          <w:p w14:paraId="2908CA32" w14:textId="77777777" w:rsidR="009B4F7D" w:rsidRDefault="00A74F68">
            <w:pPr>
              <w:rPr>
                <w:color w:val="000000" w:themeColor="text1"/>
                <w:sz w:val="23"/>
                <w:szCs w:val="23"/>
              </w:rPr>
            </w:pPr>
            <w:r>
              <w:rPr>
                <w:color w:val="000000" w:themeColor="text1"/>
                <w:sz w:val="23"/>
                <w:szCs w:val="23"/>
              </w:rPr>
              <w:t>Р 1, Темы 1.1, 1.2., 1.3, 1.4.</w:t>
            </w:r>
          </w:p>
          <w:p w14:paraId="5141AE17" w14:textId="77777777" w:rsidR="009B4F7D" w:rsidRDefault="00A74F68">
            <w:pPr>
              <w:rPr>
                <w:color w:val="000000" w:themeColor="text1"/>
                <w:sz w:val="23"/>
                <w:szCs w:val="23"/>
              </w:rPr>
            </w:pPr>
            <w:r>
              <w:rPr>
                <w:color w:val="000000" w:themeColor="text1"/>
                <w:sz w:val="23"/>
                <w:szCs w:val="23"/>
              </w:rPr>
              <w:t>Р 2, Темы 2.1, 2.2, 2.3, 2.4, 2.5, 2.6, 2.7, 2.8, 2.9.</w:t>
            </w:r>
          </w:p>
          <w:p w14:paraId="5FC07E99" w14:textId="77777777" w:rsidR="009B4F7D" w:rsidRDefault="00A74F68">
            <w:pPr>
              <w:rPr>
                <w:color w:val="000000" w:themeColor="text1"/>
                <w:sz w:val="23"/>
                <w:szCs w:val="23"/>
              </w:rPr>
            </w:pPr>
            <w:r>
              <w:rPr>
                <w:color w:val="000000" w:themeColor="text1"/>
                <w:sz w:val="23"/>
                <w:szCs w:val="23"/>
              </w:rPr>
              <w:t>Р 3, Темы 3.1, 3.2, 3.3, 3.4, 3.5, 3.6, 3.7.</w:t>
            </w:r>
          </w:p>
          <w:p w14:paraId="76C5900A" w14:textId="77777777" w:rsidR="009B4F7D" w:rsidRDefault="00A74F68">
            <w:pPr>
              <w:rPr>
                <w:color w:val="000000" w:themeColor="text1"/>
                <w:sz w:val="23"/>
                <w:szCs w:val="23"/>
              </w:rPr>
            </w:pPr>
            <w:r>
              <w:rPr>
                <w:color w:val="000000" w:themeColor="text1"/>
                <w:sz w:val="23"/>
                <w:szCs w:val="23"/>
              </w:rPr>
              <w:t>Р 4, Темы 4.1, 4.2, 4.3, 4.4, 4.5.</w:t>
            </w:r>
          </w:p>
          <w:p w14:paraId="1433D562" w14:textId="77777777" w:rsidR="009B4F7D" w:rsidRDefault="00A74F68">
            <w:pPr>
              <w:rPr>
                <w:color w:val="000000" w:themeColor="text1"/>
                <w:sz w:val="23"/>
                <w:szCs w:val="23"/>
              </w:rPr>
            </w:pPr>
            <w:r>
              <w:rPr>
                <w:color w:val="000000" w:themeColor="text1"/>
                <w:sz w:val="23"/>
                <w:szCs w:val="23"/>
              </w:rPr>
              <w:t>Р 5, Темы 5.1, 5.2.</w:t>
            </w:r>
          </w:p>
          <w:p w14:paraId="238DCCEC" w14:textId="77777777" w:rsidR="009B4F7D" w:rsidRDefault="00A74F68">
            <w:pPr>
              <w:rPr>
                <w:color w:val="000000" w:themeColor="text1"/>
                <w:sz w:val="23"/>
                <w:szCs w:val="23"/>
              </w:rPr>
            </w:pPr>
            <w:r>
              <w:rPr>
                <w:color w:val="000000" w:themeColor="text1"/>
                <w:sz w:val="23"/>
                <w:szCs w:val="23"/>
              </w:rPr>
              <w:t>Р 6, Темы 6.1, 6.2, 6.3.</w:t>
            </w:r>
          </w:p>
          <w:p w14:paraId="11FB35AE" w14:textId="77777777" w:rsidR="009B4F7D" w:rsidRDefault="00A74F68">
            <w:pPr>
              <w:rPr>
                <w:color w:val="000000" w:themeColor="text1"/>
                <w:sz w:val="23"/>
                <w:szCs w:val="23"/>
              </w:rPr>
            </w:pPr>
            <w:r>
              <w:rPr>
                <w:color w:val="000000" w:themeColor="text1"/>
                <w:sz w:val="23"/>
                <w:szCs w:val="23"/>
              </w:rPr>
              <w:t>Р 7, Темы 7.1, 7.2.</w:t>
            </w:r>
          </w:p>
          <w:p w14:paraId="6D4713AC" w14:textId="77777777" w:rsidR="009B4F7D" w:rsidRDefault="00A74F68">
            <w:pPr>
              <w:rPr>
                <w:color w:val="000000" w:themeColor="text1"/>
                <w:sz w:val="23"/>
                <w:szCs w:val="23"/>
              </w:rPr>
            </w:pPr>
            <w:r>
              <w:rPr>
                <w:color w:val="000000" w:themeColor="text1"/>
                <w:sz w:val="23"/>
                <w:szCs w:val="23"/>
              </w:rPr>
              <w:t>Р 8, Тема 8.1.</w:t>
            </w:r>
          </w:p>
          <w:p w14:paraId="5ACAA7EA" w14:textId="77777777" w:rsidR="009B4F7D" w:rsidRDefault="00A74F68">
            <w:pPr>
              <w:rPr>
                <w:bCs/>
                <w:color w:val="000000" w:themeColor="text1"/>
              </w:rPr>
            </w:pPr>
            <w:r>
              <w:rPr>
                <w:color w:val="000000" w:themeColor="text1"/>
                <w:sz w:val="23"/>
                <w:szCs w:val="23"/>
              </w:rPr>
              <w:t>Р 9, Тема 9.1.</w:t>
            </w:r>
          </w:p>
        </w:tc>
        <w:tc>
          <w:tcPr>
            <w:tcW w:w="1924" w:type="pct"/>
          </w:tcPr>
          <w:p w14:paraId="2B98B4B8"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6AB232B" w14:textId="77777777">
        <w:tc>
          <w:tcPr>
            <w:tcW w:w="1493" w:type="pct"/>
          </w:tcPr>
          <w:p w14:paraId="3A7CD435" w14:textId="77777777" w:rsidR="009B4F7D" w:rsidRDefault="00A74F68">
            <w:pPr>
              <w:pStyle w:val="aj"/>
              <w:spacing w:before="0" w:beforeAutospacing="0" w:after="0" w:afterAutospacing="0"/>
              <w:rPr>
                <w:color w:val="000000" w:themeColor="text1"/>
              </w:rPr>
            </w:pPr>
            <w:r>
              <w:rPr>
                <w:color w:val="000000" w:themeColor="text1"/>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83" w:type="pct"/>
          </w:tcPr>
          <w:p w14:paraId="61E5C460" w14:textId="77777777" w:rsidR="009B4F7D" w:rsidRDefault="00A74F68">
            <w:pPr>
              <w:rPr>
                <w:bCs/>
                <w:color w:val="000000" w:themeColor="text1"/>
              </w:rPr>
            </w:pPr>
            <w:r>
              <w:rPr>
                <w:color w:val="000000" w:themeColor="text1"/>
                <w:sz w:val="23"/>
                <w:szCs w:val="23"/>
              </w:rPr>
              <w:t xml:space="preserve">Р 1, Темы </w:t>
            </w:r>
            <w:r>
              <w:rPr>
                <w:bCs/>
                <w:color w:val="000000" w:themeColor="text1"/>
              </w:rPr>
              <w:t>1.2.</w:t>
            </w:r>
          </w:p>
          <w:p w14:paraId="46AB8FE2" w14:textId="77777777" w:rsidR="009B4F7D" w:rsidRDefault="00A74F68">
            <w:pPr>
              <w:rPr>
                <w:color w:val="000000" w:themeColor="text1"/>
                <w:sz w:val="23"/>
                <w:szCs w:val="23"/>
              </w:rPr>
            </w:pPr>
            <w:r>
              <w:rPr>
                <w:color w:val="000000" w:themeColor="text1"/>
                <w:sz w:val="23"/>
                <w:szCs w:val="23"/>
              </w:rPr>
              <w:t>Р 2, Темы 2.1, 2.2, 2.3, 2.4, 2.5, 2.6, 2.7, 2.8, 2.9.</w:t>
            </w:r>
          </w:p>
          <w:p w14:paraId="3EBBB85A" w14:textId="77777777" w:rsidR="009B4F7D" w:rsidRDefault="00A74F68">
            <w:pPr>
              <w:rPr>
                <w:color w:val="000000" w:themeColor="text1"/>
                <w:sz w:val="23"/>
                <w:szCs w:val="23"/>
              </w:rPr>
            </w:pPr>
            <w:r>
              <w:rPr>
                <w:color w:val="000000" w:themeColor="text1"/>
                <w:sz w:val="23"/>
                <w:szCs w:val="23"/>
              </w:rPr>
              <w:t>Р 3, Темы 3.1, 3.2, 3.3, 3.4, 3.5, 3.6, 3.7.</w:t>
            </w:r>
          </w:p>
          <w:p w14:paraId="429C3A13" w14:textId="77777777" w:rsidR="009B4F7D" w:rsidRDefault="00A74F68">
            <w:pPr>
              <w:rPr>
                <w:color w:val="000000" w:themeColor="text1"/>
                <w:sz w:val="23"/>
                <w:szCs w:val="23"/>
              </w:rPr>
            </w:pPr>
            <w:r>
              <w:rPr>
                <w:color w:val="000000" w:themeColor="text1"/>
                <w:sz w:val="23"/>
                <w:szCs w:val="23"/>
              </w:rPr>
              <w:t>Р 4, Темы 4.1, 4.2, 4.3, 4.4, 4.5.</w:t>
            </w:r>
          </w:p>
          <w:p w14:paraId="7E6CBB86" w14:textId="77777777" w:rsidR="009B4F7D" w:rsidRDefault="00A74F68">
            <w:pPr>
              <w:rPr>
                <w:color w:val="000000" w:themeColor="text1"/>
                <w:sz w:val="23"/>
                <w:szCs w:val="23"/>
              </w:rPr>
            </w:pPr>
            <w:r>
              <w:rPr>
                <w:color w:val="000000" w:themeColor="text1"/>
                <w:sz w:val="23"/>
                <w:szCs w:val="23"/>
              </w:rPr>
              <w:t>Р 5, Темы 5.1, 5.2.</w:t>
            </w:r>
          </w:p>
          <w:p w14:paraId="2C62EE9B" w14:textId="77777777" w:rsidR="009B4F7D" w:rsidRDefault="00A74F68">
            <w:pPr>
              <w:rPr>
                <w:color w:val="000000" w:themeColor="text1"/>
                <w:sz w:val="23"/>
                <w:szCs w:val="23"/>
              </w:rPr>
            </w:pPr>
            <w:r>
              <w:rPr>
                <w:color w:val="000000" w:themeColor="text1"/>
                <w:sz w:val="23"/>
                <w:szCs w:val="23"/>
              </w:rPr>
              <w:t>Р 6, Темы 6.1, 6.2, 6.3.</w:t>
            </w:r>
          </w:p>
          <w:p w14:paraId="6A686B93" w14:textId="77777777" w:rsidR="009B4F7D" w:rsidRDefault="00A74F68">
            <w:pPr>
              <w:rPr>
                <w:color w:val="000000" w:themeColor="text1"/>
                <w:sz w:val="23"/>
                <w:szCs w:val="23"/>
              </w:rPr>
            </w:pPr>
            <w:r>
              <w:rPr>
                <w:color w:val="000000" w:themeColor="text1"/>
                <w:sz w:val="23"/>
                <w:szCs w:val="23"/>
              </w:rPr>
              <w:t>Р 7, Темы 7.1, 7.2.</w:t>
            </w:r>
          </w:p>
          <w:p w14:paraId="42F3DA3E" w14:textId="77777777" w:rsidR="009B4F7D" w:rsidRDefault="00A74F68">
            <w:pPr>
              <w:rPr>
                <w:color w:val="000000" w:themeColor="text1"/>
                <w:sz w:val="23"/>
                <w:szCs w:val="23"/>
              </w:rPr>
            </w:pPr>
            <w:r>
              <w:rPr>
                <w:color w:val="000000" w:themeColor="text1"/>
                <w:sz w:val="23"/>
                <w:szCs w:val="23"/>
              </w:rPr>
              <w:t>Р 8, Тема 8.1.</w:t>
            </w:r>
          </w:p>
          <w:p w14:paraId="20084F52" w14:textId="77777777" w:rsidR="009B4F7D" w:rsidRDefault="00A74F68">
            <w:pPr>
              <w:rPr>
                <w:bCs/>
                <w:color w:val="000000" w:themeColor="text1"/>
              </w:rPr>
            </w:pPr>
            <w:r>
              <w:rPr>
                <w:color w:val="000000" w:themeColor="text1"/>
                <w:sz w:val="23"/>
                <w:szCs w:val="23"/>
              </w:rPr>
              <w:t>Р 9, Тема 9.1.</w:t>
            </w:r>
          </w:p>
        </w:tc>
        <w:tc>
          <w:tcPr>
            <w:tcW w:w="1924" w:type="pct"/>
          </w:tcPr>
          <w:p w14:paraId="79D7CB9C"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535DEFC4" w14:textId="77777777">
        <w:tc>
          <w:tcPr>
            <w:tcW w:w="1493" w:type="pct"/>
          </w:tcPr>
          <w:p w14:paraId="4E71206E" w14:textId="77777777" w:rsidR="009B4F7D" w:rsidRDefault="00A74F68">
            <w:pPr>
              <w:pStyle w:val="aj"/>
              <w:spacing w:before="0" w:beforeAutospacing="0" w:after="0" w:afterAutospacing="0"/>
              <w:rPr>
                <w:color w:val="000000" w:themeColor="text1"/>
              </w:rPr>
            </w:pPr>
            <w:r>
              <w:rPr>
                <w:color w:val="000000" w:themeColor="text1"/>
              </w:rPr>
              <w:t>ОК 04. Эффективно взаимодействовать и работать в коллективе и команде;</w:t>
            </w:r>
          </w:p>
        </w:tc>
        <w:tc>
          <w:tcPr>
            <w:tcW w:w="1583" w:type="pct"/>
          </w:tcPr>
          <w:p w14:paraId="64F606CF" w14:textId="77777777" w:rsidR="009B4F7D" w:rsidRDefault="00A74F68">
            <w:pPr>
              <w:rPr>
                <w:color w:val="000000" w:themeColor="text1"/>
                <w:sz w:val="23"/>
                <w:szCs w:val="23"/>
              </w:rPr>
            </w:pPr>
            <w:r>
              <w:rPr>
                <w:color w:val="000000" w:themeColor="text1"/>
                <w:sz w:val="23"/>
                <w:szCs w:val="23"/>
              </w:rPr>
              <w:t>Р 1, Темы 1.2., 1.3, 1.4.</w:t>
            </w:r>
          </w:p>
          <w:p w14:paraId="4D700DC9" w14:textId="77777777" w:rsidR="009B4F7D" w:rsidRDefault="00A74F68">
            <w:pPr>
              <w:rPr>
                <w:bCs/>
                <w:color w:val="000000" w:themeColor="text1"/>
              </w:rPr>
            </w:pPr>
            <w:r>
              <w:rPr>
                <w:bCs/>
                <w:color w:val="000000" w:themeColor="text1"/>
              </w:rPr>
              <w:t>Р 2, Темы 2.1, 2.2, 2.4, 2.6, 2.7, 2.9.</w:t>
            </w:r>
          </w:p>
          <w:p w14:paraId="5ECDC903" w14:textId="77777777" w:rsidR="009B4F7D" w:rsidRDefault="00A74F68">
            <w:pPr>
              <w:rPr>
                <w:bCs/>
                <w:color w:val="000000" w:themeColor="text1"/>
              </w:rPr>
            </w:pPr>
            <w:r>
              <w:rPr>
                <w:bCs/>
                <w:color w:val="000000" w:themeColor="text1"/>
              </w:rPr>
              <w:t>Р 3, Темы 3.2, 3.3, 3.5, 3.7.</w:t>
            </w:r>
          </w:p>
          <w:p w14:paraId="17A54EA3" w14:textId="77777777" w:rsidR="009B4F7D" w:rsidRDefault="00A74F68">
            <w:pPr>
              <w:rPr>
                <w:bCs/>
                <w:color w:val="000000" w:themeColor="text1"/>
              </w:rPr>
            </w:pPr>
            <w:r>
              <w:rPr>
                <w:bCs/>
                <w:color w:val="000000" w:themeColor="text1"/>
              </w:rPr>
              <w:lastRenderedPageBreak/>
              <w:t>Р 4, Темы 4.2, 4.4, 4.5.</w:t>
            </w:r>
          </w:p>
          <w:p w14:paraId="3BC66ED3" w14:textId="77777777" w:rsidR="009B4F7D" w:rsidRDefault="00A74F68">
            <w:pPr>
              <w:rPr>
                <w:bCs/>
                <w:color w:val="000000" w:themeColor="text1"/>
              </w:rPr>
            </w:pPr>
            <w:r>
              <w:rPr>
                <w:bCs/>
                <w:color w:val="000000" w:themeColor="text1"/>
              </w:rPr>
              <w:t>Р 6, Темы 6.2, 6.3.</w:t>
            </w:r>
          </w:p>
          <w:p w14:paraId="4696638D" w14:textId="77777777" w:rsidR="009B4F7D" w:rsidRDefault="00A74F68">
            <w:pPr>
              <w:rPr>
                <w:bCs/>
                <w:color w:val="000000" w:themeColor="text1"/>
              </w:rPr>
            </w:pPr>
            <w:r>
              <w:rPr>
                <w:bCs/>
                <w:color w:val="000000" w:themeColor="text1"/>
              </w:rPr>
              <w:t>Р 8, Темы 8.1.</w:t>
            </w:r>
          </w:p>
        </w:tc>
        <w:tc>
          <w:tcPr>
            <w:tcW w:w="1924" w:type="pct"/>
          </w:tcPr>
          <w:p w14:paraId="1275FC54" w14:textId="77777777" w:rsidR="009B4F7D" w:rsidRDefault="00A74F68">
            <w:pPr>
              <w:rPr>
                <w:color w:val="000000" w:themeColor="text1"/>
                <w:sz w:val="23"/>
                <w:szCs w:val="23"/>
              </w:rPr>
            </w:pPr>
            <w:r>
              <w:rPr>
                <w:bCs/>
                <w:color w:val="000000" w:themeColor="text1"/>
              </w:rPr>
              <w:lastRenderedPageBreak/>
              <w:t xml:space="preserve">Устный опрос, аналитическая работа с текстами, представление текстов в виде тезисов, конспектирование, составление </w:t>
            </w:r>
            <w:r>
              <w:rPr>
                <w:bCs/>
                <w:color w:val="000000" w:themeColor="text1"/>
              </w:rPr>
              <w:lastRenderedPageBreak/>
              <w:t>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22350F9A" w14:textId="77777777">
        <w:trPr>
          <w:trHeight w:val="2963"/>
        </w:trPr>
        <w:tc>
          <w:tcPr>
            <w:tcW w:w="1493" w:type="pct"/>
          </w:tcPr>
          <w:p w14:paraId="55C41675" w14:textId="77777777" w:rsidR="009B4F7D" w:rsidRDefault="00A74F68">
            <w:pPr>
              <w:pStyle w:val="aj"/>
              <w:spacing w:before="0" w:beforeAutospacing="0" w:after="0" w:afterAutospacing="0"/>
              <w:rPr>
                <w:color w:val="000000" w:themeColor="text1"/>
              </w:rPr>
            </w:pPr>
            <w:r>
              <w:rPr>
                <w:color w:val="000000" w:themeColor="text1"/>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83" w:type="pct"/>
          </w:tcPr>
          <w:p w14:paraId="5E9E61B1" w14:textId="77777777" w:rsidR="009B4F7D" w:rsidRDefault="00A74F68">
            <w:pPr>
              <w:rPr>
                <w:bCs/>
                <w:color w:val="000000" w:themeColor="text1"/>
              </w:rPr>
            </w:pPr>
            <w:r>
              <w:rPr>
                <w:bCs/>
                <w:color w:val="000000" w:themeColor="text1"/>
              </w:rPr>
              <w:t>Введение</w:t>
            </w:r>
          </w:p>
          <w:p w14:paraId="7D169F4F" w14:textId="77777777" w:rsidR="009B4F7D" w:rsidRDefault="00A74F68">
            <w:pPr>
              <w:rPr>
                <w:color w:val="000000" w:themeColor="text1"/>
                <w:sz w:val="23"/>
                <w:szCs w:val="23"/>
              </w:rPr>
            </w:pPr>
            <w:r>
              <w:rPr>
                <w:bCs/>
                <w:color w:val="000000" w:themeColor="text1"/>
              </w:rPr>
              <w:t xml:space="preserve">Р 1, Темы 1.1, </w:t>
            </w:r>
            <w:r>
              <w:rPr>
                <w:color w:val="000000" w:themeColor="text1"/>
                <w:sz w:val="23"/>
                <w:szCs w:val="23"/>
              </w:rPr>
              <w:t>1.2, 1.3, 1.4.</w:t>
            </w:r>
          </w:p>
          <w:p w14:paraId="67EA9BFF" w14:textId="77777777" w:rsidR="009B4F7D" w:rsidRDefault="00A74F68">
            <w:pPr>
              <w:rPr>
                <w:color w:val="000000" w:themeColor="text1"/>
                <w:sz w:val="23"/>
                <w:szCs w:val="23"/>
              </w:rPr>
            </w:pPr>
            <w:r>
              <w:rPr>
                <w:color w:val="000000" w:themeColor="text1"/>
                <w:sz w:val="23"/>
                <w:szCs w:val="23"/>
              </w:rPr>
              <w:t>Р 2, Темы 2.1, 2.2, 2.3, 2.4, 2.5, 2.6, 2.7, 2.8, 2.9.</w:t>
            </w:r>
          </w:p>
          <w:p w14:paraId="2E6F810C" w14:textId="77777777" w:rsidR="009B4F7D" w:rsidRDefault="00A74F68">
            <w:pPr>
              <w:rPr>
                <w:color w:val="000000" w:themeColor="text1"/>
                <w:sz w:val="23"/>
                <w:szCs w:val="23"/>
              </w:rPr>
            </w:pPr>
            <w:r>
              <w:rPr>
                <w:color w:val="000000" w:themeColor="text1"/>
                <w:sz w:val="23"/>
                <w:szCs w:val="23"/>
              </w:rPr>
              <w:t>Р 3, Темы 3.1, 3.2, 3.3, 3.4, 3.5, 3.6, 3.7.</w:t>
            </w:r>
          </w:p>
          <w:p w14:paraId="06B6630F" w14:textId="77777777" w:rsidR="009B4F7D" w:rsidRDefault="00A74F68">
            <w:pPr>
              <w:rPr>
                <w:color w:val="000000" w:themeColor="text1"/>
                <w:sz w:val="23"/>
                <w:szCs w:val="23"/>
              </w:rPr>
            </w:pPr>
            <w:r>
              <w:rPr>
                <w:color w:val="000000" w:themeColor="text1"/>
                <w:sz w:val="23"/>
                <w:szCs w:val="23"/>
              </w:rPr>
              <w:t>Р 3, Темы 3.1, 3.2, 3.3, 3.4, 3.5, 3.6, 3.7.</w:t>
            </w:r>
          </w:p>
          <w:p w14:paraId="1E02E4AF" w14:textId="77777777" w:rsidR="009B4F7D" w:rsidRDefault="00A74F68">
            <w:pPr>
              <w:rPr>
                <w:color w:val="000000" w:themeColor="text1"/>
                <w:sz w:val="23"/>
                <w:szCs w:val="23"/>
              </w:rPr>
            </w:pPr>
            <w:r>
              <w:rPr>
                <w:color w:val="000000" w:themeColor="text1"/>
                <w:sz w:val="23"/>
                <w:szCs w:val="23"/>
              </w:rPr>
              <w:t>Р 4, Темы 4.2, 4.3, 4.4, 4.5.</w:t>
            </w:r>
          </w:p>
          <w:p w14:paraId="700BC3D2" w14:textId="77777777" w:rsidR="009B4F7D" w:rsidRDefault="00A74F68">
            <w:pPr>
              <w:rPr>
                <w:color w:val="000000" w:themeColor="text1"/>
                <w:sz w:val="23"/>
                <w:szCs w:val="23"/>
              </w:rPr>
            </w:pPr>
            <w:r>
              <w:rPr>
                <w:color w:val="000000" w:themeColor="text1"/>
                <w:sz w:val="23"/>
                <w:szCs w:val="23"/>
              </w:rPr>
              <w:t>Р 5, Темы 5.1, 5.2.</w:t>
            </w:r>
          </w:p>
          <w:p w14:paraId="0E643C9D" w14:textId="77777777" w:rsidR="009B4F7D" w:rsidRDefault="00A74F68">
            <w:pPr>
              <w:rPr>
                <w:color w:val="000000" w:themeColor="text1"/>
                <w:sz w:val="23"/>
                <w:szCs w:val="23"/>
              </w:rPr>
            </w:pPr>
            <w:r>
              <w:rPr>
                <w:color w:val="000000" w:themeColor="text1"/>
                <w:sz w:val="23"/>
                <w:szCs w:val="23"/>
              </w:rPr>
              <w:t>Р 6, Темы 6.1, 6.2, 6.3.</w:t>
            </w:r>
          </w:p>
          <w:p w14:paraId="3676071C" w14:textId="77777777" w:rsidR="009B4F7D" w:rsidRDefault="00A74F68">
            <w:pPr>
              <w:rPr>
                <w:color w:val="000000" w:themeColor="text1"/>
                <w:sz w:val="23"/>
                <w:szCs w:val="23"/>
              </w:rPr>
            </w:pPr>
            <w:r>
              <w:rPr>
                <w:color w:val="000000" w:themeColor="text1"/>
                <w:sz w:val="23"/>
                <w:szCs w:val="23"/>
              </w:rPr>
              <w:t>Р 7, Темы 7.1, 7.2.</w:t>
            </w:r>
          </w:p>
          <w:p w14:paraId="68FBA03A" w14:textId="77777777" w:rsidR="009B4F7D" w:rsidRDefault="00A74F68">
            <w:pPr>
              <w:rPr>
                <w:color w:val="000000" w:themeColor="text1"/>
                <w:sz w:val="23"/>
                <w:szCs w:val="23"/>
              </w:rPr>
            </w:pPr>
            <w:r>
              <w:rPr>
                <w:color w:val="000000" w:themeColor="text1"/>
                <w:sz w:val="23"/>
                <w:szCs w:val="23"/>
              </w:rPr>
              <w:t>Р 8, Тема 8.1.</w:t>
            </w:r>
          </w:p>
          <w:p w14:paraId="183EAFDB" w14:textId="77777777" w:rsidR="009B4F7D" w:rsidRDefault="00A74F68">
            <w:pPr>
              <w:rPr>
                <w:color w:val="000000" w:themeColor="text1"/>
                <w:sz w:val="23"/>
                <w:szCs w:val="23"/>
              </w:rPr>
            </w:pPr>
            <w:r>
              <w:rPr>
                <w:color w:val="000000" w:themeColor="text1"/>
                <w:sz w:val="23"/>
                <w:szCs w:val="23"/>
              </w:rPr>
              <w:t>Р 9, Тема 9.1.</w:t>
            </w:r>
          </w:p>
        </w:tc>
        <w:tc>
          <w:tcPr>
            <w:tcW w:w="1924" w:type="pct"/>
          </w:tcPr>
          <w:p w14:paraId="37ED35C8"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2C99F4C9" w14:textId="77777777">
        <w:trPr>
          <w:trHeight w:val="4146"/>
        </w:trPr>
        <w:tc>
          <w:tcPr>
            <w:tcW w:w="1493" w:type="pct"/>
          </w:tcPr>
          <w:p w14:paraId="68A44788" w14:textId="77777777" w:rsidR="009B4F7D" w:rsidRDefault="00A74F68">
            <w:pPr>
              <w:pStyle w:val="aj"/>
              <w:spacing w:before="0" w:beforeAutospacing="0" w:after="0" w:afterAutospacing="0"/>
              <w:rPr>
                <w:color w:val="000000" w:themeColor="text1"/>
              </w:rPr>
            </w:pPr>
            <w:r>
              <w:rPr>
                <w:color w:val="000000" w:themeColor="text1"/>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583" w:type="pct"/>
          </w:tcPr>
          <w:p w14:paraId="01591C47" w14:textId="77777777" w:rsidR="009B4F7D" w:rsidRDefault="00A74F68">
            <w:pPr>
              <w:rPr>
                <w:bCs/>
                <w:color w:val="000000" w:themeColor="text1"/>
              </w:rPr>
            </w:pPr>
            <w:r>
              <w:rPr>
                <w:bCs/>
                <w:color w:val="000000" w:themeColor="text1"/>
              </w:rPr>
              <w:t>Введение</w:t>
            </w:r>
          </w:p>
          <w:p w14:paraId="529E8A89" w14:textId="77777777" w:rsidR="009B4F7D" w:rsidRDefault="00A74F68">
            <w:pPr>
              <w:rPr>
                <w:color w:val="000000" w:themeColor="text1"/>
                <w:sz w:val="23"/>
                <w:szCs w:val="23"/>
              </w:rPr>
            </w:pPr>
            <w:r>
              <w:rPr>
                <w:bCs/>
                <w:color w:val="000000" w:themeColor="text1"/>
              </w:rPr>
              <w:t xml:space="preserve">Р 1, Темы 1.1, </w:t>
            </w:r>
            <w:r>
              <w:rPr>
                <w:color w:val="000000" w:themeColor="text1"/>
                <w:sz w:val="23"/>
                <w:szCs w:val="23"/>
              </w:rPr>
              <w:t>1.2, 1.3, 1.4.</w:t>
            </w:r>
          </w:p>
          <w:p w14:paraId="27359332" w14:textId="77777777" w:rsidR="009B4F7D" w:rsidRDefault="00A74F68">
            <w:pPr>
              <w:rPr>
                <w:color w:val="000000" w:themeColor="text1"/>
                <w:sz w:val="23"/>
                <w:szCs w:val="23"/>
              </w:rPr>
            </w:pPr>
            <w:r>
              <w:rPr>
                <w:color w:val="000000" w:themeColor="text1"/>
                <w:sz w:val="23"/>
                <w:szCs w:val="23"/>
              </w:rPr>
              <w:t>Р 2, Темы 2.1, 2.2, 2.3, 2.4, 2.5, 2.6, 2.7, 2.8, 2.9.</w:t>
            </w:r>
          </w:p>
          <w:p w14:paraId="4D5CB9E8" w14:textId="77777777" w:rsidR="009B4F7D" w:rsidRDefault="00A74F68">
            <w:pPr>
              <w:rPr>
                <w:color w:val="000000" w:themeColor="text1"/>
                <w:sz w:val="23"/>
                <w:szCs w:val="23"/>
              </w:rPr>
            </w:pPr>
            <w:r>
              <w:rPr>
                <w:color w:val="000000" w:themeColor="text1"/>
                <w:sz w:val="23"/>
                <w:szCs w:val="23"/>
              </w:rPr>
              <w:t>Р 3, Темы 3.1, 3.2, 3.3, 3.4, 3.5, 3.6, 3.7.</w:t>
            </w:r>
          </w:p>
          <w:p w14:paraId="7954E3D3" w14:textId="77777777" w:rsidR="009B4F7D" w:rsidRDefault="00A74F68">
            <w:pPr>
              <w:rPr>
                <w:color w:val="000000" w:themeColor="text1"/>
                <w:sz w:val="23"/>
                <w:szCs w:val="23"/>
              </w:rPr>
            </w:pPr>
            <w:r>
              <w:rPr>
                <w:color w:val="000000" w:themeColor="text1"/>
                <w:sz w:val="23"/>
                <w:szCs w:val="23"/>
              </w:rPr>
              <w:t>Р 4, Темы 4.1, 4.2, 4.3, 4.4, 4.5.</w:t>
            </w:r>
          </w:p>
          <w:p w14:paraId="48B52118" w14:textId="77777777" w:rsidR="009B4F7D" w:rsidRDefault="00A74F68">
            <w:pPr>
              <w:rPr>
                <w:color w:val="000000" w:themeColor="text1"/>
                <w:sz w:val="23"/>
                <w:szCs w:val="23"/>
              </w:rPr>
            </w:pPr>
            <w:r>
              <w:rPr>
                <w:color w:val="000000" w:themeColor="text1"/>
                <w:sz w:val="23"/>
                <w:szCs w:val="23"/>
              </w:rPr>
              <w:t>Р 5, Темы 5.1, 5.2.</w:t>
            </w:r>
          </w:p>
          <w:p w14:paraId="67C370E8" w14:textId="77777777" w:rsidR="009B4F7D" w:rsidRDefault="00A74F68">
            <w:pPr>
              <w:rPr>
                <w:color w:val="000000" w:themeColor="text1"/>
                <w:sz w:val="23"/>
                <w:szCs w:val="23"/>
              </w:rPr>
            </w:pPr>
            <w:r>
              <w:rPr>
                <w:color w:val="000000" w:themeColor="text1"/>
                <w:sz w:val="23"/>
                <w:szCs w:val="23"/>
              </w:rPr>
              <w:t>Р 6, Темы 6.1, 6.2, 6.3.</w:t>
            </w:r>
          </w:p>
          <w:p w14:paraId="4FCF504B" w14:textId="77777777" w:rsidR="009B4F7D" w:rsidRDefault="00A74F68">
            <w:pPr>
              <w:rPr>
                <w:color w:val="000000" w:themeColor="text1"/>
                <w:sz w:val="23"/>
                <w:szCs w:val="23"/>
              </w:rPr>
            </w:pPr>
            <w:r>
              <w:rPr>
                <w:color w:val="000000" w:themeColor="text1"/>
                <w:sz w:val="23"/>
                <w:szCs w:val="23"/>
              </w:rPr>
              <w:t>Р 7, Темы 7.1, 7.2.</w:t>
            </w:r>
          </w:p>
          <w:p w14:paraId="5F48292E" w14:textId="77777777" w:rsidR="009B4F7D" w:rsidRDefault="00A74F68">
            <w:pPr>
              <w:rPr>
                <w:color w:val="000000" w:themeColor="text1"/>
                <w:sz w:val="23"/>
                <w:szCs w:val="23"/>
              </w:rPr>
            </w:pPr>
            <w:r>
              <w:rPr>
                <w:color w:val="000000" w:themeColor="text1"/>
                <w:sz w:val="23"/>
                <w:szCs w:val="23"/>
              </w:rPr>
              <w:t>Р 8, Тема 8.1.</w:t>
            </w:r>
          </w:p>
          <w:p w14:paraId="6E60C50A" w14:textId="77777777" w:rsidR="009B4F7D" w:rsidRDefault="00A74F68">
            <w:pPr>
              <w:rPr>
                <w:bCs/>
                <w:color w:val="000000" w:themeColor="text1"/>
              </w:rPr>
            </w:pPr>
            <w:r>
              <w:rPr>
                <w:color w:val="000000" w:themeColor="text1"/>
                <w:sz w:val="23"/>
                <w:szCs w:val="23"/>
              </w:rPr>
              <w:t>Р 9, Тема 9.1.</w:t>
            </w:r>
          </w:p>
        </w:tc>
        <w:tc>
          <w:tcPr>
            <w:tcW w:w="1924" w:type="pct"/>
          </w:tcPr>
          <w:p w14:paraId="11741017"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41D800E" w14:textId="77777777">
        <w:trPr>
          <w:trHeight w:val="2674"/>
        </w:trPr>
        <w:tc>
          <w:tcPr>
            <w:tcW w:w="1493" w:type="pct"/>
          </w:tcPr>
          <w:p w14:paraId="29507FDD" w14:textId="77777777" w:rsidR="009B4F7D" w:rsidRDefault="00A74F68">
            <w:pPr>
              <w:pStyle w:val="aj"/>
              <w:spacing w:before="0" w:beforeAutospacing="0" w:after="0" w:afterAutospacing="0"/>
              <w:rPr>
                <w:color w:val="000000" w:themeColor="text1"/>
              </w:rPr>
            </w:pPr>
            <w:r>
              <w:rPr>
                <w:color w:val="000000" w:themeColor="text1"/>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583" w:type="pct"/>
          </w:tcPr>
          <w:p w14:paraId="104607A5" w14:textId="77777777" w:rsidR="009B4F7D" w:rsidRDefault="00A74F68">
            <w:pPr>
              <w:rPr>
                <w:bCs/>
                <w:color w:val="000000" w:themeColor="text1"/>
              </w:rPr>
            </w:pPr>
            <w:r>
              <w:rPr>
                <w:bCs/>
                <w:color w:val="000000" w:themeColor="text1"/>
              </w:rPr>
              <w:t>Р 1, Темы 1.3.</w:t>
            </w:r>
          </w:p>
          <w:p w14:paraId="69A00DEB" w14:textId="77777777" w:rsidR="009B4F7D" w:rsidRDefault="00A74F68">
            <w:pPr>
              <w:rPr>
                <w:bCs/>
                <w:color w:val="000000" w:themeColor="text1"/>
              </w:rPr>
            </w:pPr>
            <w:r>
              <w:rPr>
                <w:bCs/>
                <w:color w:val="000000" w:themeColor="text1"/>
              </w:rPr>
              <w:t>Р 2, Темы 2.3, 2.7, 2.8.</w:t>
            </w:r>
          </w:p>
          <w:p w14:paraId="3C42ED6D" w14:textId="77777777" w:rsidR="009B4F7D" w:rsidRDefault="00A74F68">
            <w:pPr>
              <w:rPr>
                <w:bCs/>
                <w:color w:val="000000" w:themeColor="text1"/>
              </w:rPr>
            </w:pPr>
            <w:r>
              <w:rPr>
                <w:bCs/>
                <w:color w:val="000000" w:themeColor="text1"/>
              </w:rPr>
              <w:t>Р 3, Темы 3.1, 3.4, 3.5, 3.7.</w:t>
            </w:r>
          </w:p>
          <w:p w14:paraId="6E9B4E81" w14:textId="77777777" w:rsidR="009B4F7D" w:rsidRDefault="00A74F68">
            <w:pPr>
              <w:rPr>
                <w:bCs/>
                <w:color w:val="000000" w:themeColor="text1"/>
              </w:rPr>
            </w:pPr>
            <w:r>
              <w:rPr>
                <w:bCs/>
                <w:color w:val="000000" w:themeColor="text1"/>
              </w:rPr>
              <w:t>Р 4, Темы 4.2.</w:t>
            </w:r>
          </w:p>
          <w:p w14:paraId="571F97E2" w14:textId="77777777" w:rsidR="009B4F7D" w:rsidRDefault="00A74F68">
            <w:pPr>
              <w:rPr>
                <w:bCs/>
                <w:color w:val="000000" w:themeColor="text1"/>
              </w:rPr>
            </w:pPr>
            <w:r>
              <w:rPr>
                <w:bCs/>
                <w:color w:val="000000" w:themeColor="text1"/>
              </w:rPr>
              <w:t>Р 5, Темы 5.1.</w:t>
            </w:r>
          </w:p>
          <w:p w14:paraId="72129E07" w14:textId="77777777" w:rsidR="009B4F7D" w:rsidRDefault="00A74F68">
            <w:pPr>
              <w:rPr>
                <w:bCs/>
                <w:color w:val="000000" w:themeColor="text1"/>
              </w:rPr>
            </w:pPr>
            <w:r>
              <w:rPr>
                <w:bCs/>
                <w:color w:val="000000" w:themeColor="text1"/>
              </w:rPr>
              <w:t>Р 6, Темы 6.3.</w:t>
            </w:r>
          </w:p>
          <w:p w14:paraId="4F456615" w14:textId="77777777" w:rsidR="009B4F7D" w:rsidRDefault="00A74F68">
            <w:pPr>
              <w:rPr>
                <w:bCs/>
                <w:color w:val="000000" w:themeColor="text1"/>
              </w:rPr>
            </w:pPr>
            <w:r>
              <w:rPr>
                <w:bCs/>
                <w:color w:val="000000" w:themeColor="text1"/>
              </w:rPr>
              <w:t>Р 9, Темы 9.1.</w:t>
            </w:r>
          </w:p>
        </w:tc>
        <w:tc>
          <w:tcPr>
            <w:tcW w:w="1924" w:type="pct"/>
          </w:tcPr>
          <w:p w14:paraId="346A1111" w14:textId="77777777" w:rsidR="009B4F7D" w:rsidRDefault="00A74F68">
            <w:pPr>
              <w:rPr>
                <w:color w:val="000000" w:themeColor="text1"/>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67C17C5F" w14:textId="77777777">
        <w:trPr>
          <w:trHeight w:val="3061"/>
        </w:trPr>
        <w:tc>
          <w:tcPr>
            <w:tcW w:w="1493" w:type="pct"/>
          </w:tcPr>
          <w:p w14:paraId="5AC692D8" w14:textId="77777777" w:rsidR="009B4F7D" w:rsidRDefault="00A74F68">
            <w:pPr>
              <w:pStyle w:val="aj"/>
              <w:spacing w:before="0" w:beforeAutospacing="0" w:after="0" w:afterAutospacing="0"/>
              <w:rPr>
                <w:color w:val="000000" w:themeColor="text1"/>
              </w:rPr>
            </w:pPr>
            <w:r>
              <w:rPr>
                <w:color w:val="000000" w:themeColor="text1"/>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83" w:type="pct"/>
          </w:tcPr>
          <w:p w14:paraId="0EFC48AE" w14:textId="77777777" w:rsidR="009B4F7D" w:rsidRDefault="00A74F68">
            <w:pPr>
              <w:rPr>
                <w:bCs/>
                <w:color w:val="000000" w:themeColor="text1"/>
              </w:rPr>
            </w:pPr>
            <w:r>
              <w:rPr>
                <w:bCs/>
                <w:color w:val="000000" w:themeColor="text1"/>
              </w:rPr>
              <w:t>Р 2, Темы 2.2.</w:t>
            </w:r>
          </w:p>
          <w:p w14:paraId="7F7CF760" w14:textId="77777777" w:rsidR="009B4F7D" w:rsidRDefault="00A74F68">
            <w:pPr>
              <w:rPr>
                <w:bCs/>
                <w:color w:val="000000" w:themeColor="text1"/>
              </w:rPr>
            </w:pPr>
            <w:r>
              <w:rPr>
                <w:bCs/>
                <w:color w:val="000000" w:themeColor="text1"/>
              </w:rPr>
              <w:t>Р 4, Темы 4.5.</w:t>
            </w:r>
          </w:p>
          <w:p w14:paraId="782B189B" w14:textId="77777777" w:rsidR="009B4F7D" w:rsidRDefault="00A74F68">
            <w:pPr>
              <w:rPr>
                <w:bCs/>
                <w:color w:val="000000" w:themeColor="text1"/>
              </w:rPr>
            </w:pPr>
            <w:r>
              <w:rPr>
                <w:bCs/>
                <w:color w:val="000000" w:themeColor="text1"/>
              </w:rPr>
              <w:t>Р 6, Темы 6.2.</w:t>
            </w:r>
          </w:p>
        </w:tc>
        <w:tc>
          <w:tcPr>
            <w:tcW w:w="1924" w:type="pct"/>
          </w:tcPr>
          <w:p w14:paraId="285BE088"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9B4F7D" w14:paraId="768D0739" w14:textId="77777777">
        <w:trPr>
          <w:trHeight w:val="2538"/>
        </w:trPr>
        <w:tc>
          <w:tcPr>
            <w:tcW w:w="1493" w:type="pct"/>
          </w:tcPr>
          <w:p w14:paraId="04CD46D8" w14:textId="77777777" w:rsidR="009B4F7D" w:rsidRDefault="00A74F68">
            <w:pPr>
              <w:pStyle w:val="aj"/>
              <w:spacing w:before="0" w:beforeAutospacing="0" w:after="0" w:afterAutospacing="0"/>
              <w:rPr>
                <w:color w:val="000000" w:themeColor="text1"/>
              </w:rPr>
            </w:pPr>
            <w:r>
              <w:rPr>
                <w:color w:val="000000" w:themeColor="text1"/>
              </w:rPr>
              <w:t>ОК 09. Пользоваться профессиональной документацией на государственном и иностранном языках.</w:t>
            </w:r>
          </w:p>
        </w:tc>
        <w:tc>
          <w:tcPr>
            <w:tcW w:w="1583" w:type="pct"/>
          </w:tcPr>
          <w:p w14:paraId="52238962" w14:textId="77777777" w:rsidR="009B4F7D" w:rsidRDefault="00A74F68">
            <w:pPr>
              <w:rPr>
                <w:color w:val="000000" w:themeColor="text1"/>
                <w:sz w:val="23"/>
                <w:szCs w:val="23"/>
              </w:rPr>
            </w:pPr>
            <w:r>
              <w:rPr>
                <w:color w:val="000000" w:themeColor="text1"/>
                <w:sz w:val="23"/>
                <w:szCs w:val="23"/>
              </w:rPr>
              <w:t>Введение</w:t>
            </w:r>
          </w:p>
          <w:p w14:paraId="385A684B" w14:textId="77777777" w:rsidR="009B4F7D" w:rsidRDefault="00A74F68">
            <w:pPr>
              <w:rPr>
                <w:color w:val="000000" w:themeColor="text1"/>
                <w:sz w:val="23"/>
                <w:szCs w:val="23"/>
              </w:rPr>
            </w:pPr>
            <w:r>
              <w:rPr>
                <w:color w:val="000000" w:themeColor="text1"/>
                <w:sz w:val="23"/>
                <w:szCs w:val="23"/>
              </w:rPr>
              <w:t>Р 1, Темы 1.1, 1.2., 1.3, 1.4.</w:t>
            </w:r>
          </w:p>
          <w:p w14:paraId="7F5FCA1A" w14:textId="77777777" w:rsidR="009B4F7D" w:rsidRDefault="00A74F68">
            <w:pPr>
              <w:rPr>
                <w:color w:val="000000" w:themeColor="text1"/>
                <w:sz w:val="23"/>
                <w:szCs w:val="23"/>
              </w:rPr>
            </w:pPr>
            <w:r>
              <w:rPr>
                <w:color w:val="000000" w:themeColor="text1"/>
                <w:sz w:val="23"/>
                <w:szCs w:val="23"/>
              </w:rPr>
              <w:t>Р 2, Темы 2.1, 2.2, 2.3, 2.4, 2.5, 2.6, 2.7, 2.8, 2.9.</w:t>
            </w:r>
          </w:p>
          <w:p w14:paraId="18D944E1" w14:textId="77777777" w:rsidR="009B4F7D" w:rsidRDefault="00A74F68">
            <w:pPr>
              <w:rPr>
                <w:color w:val="000000" w:themeColor="text1"/>
                <w:sz w:val="23"/>
                <w:szCs w:val="23"/>
              </w:rPr>
            </w:pPr>
            <w:r>
              <w:rPr>
                <w:color w:val="000000" w:themeColor="text1"/>
                <w:sz w:val="23"/>
                <w:szCs w:val="23"/>
              </w:rPr>
              <w:t>Р 3, Темы 3.1, 3.2, 3.3, 3.4, 3.5, 3.6, 3.7.</w:t>
            </w:r>
          </w:p>
          <w:p w14:paraId="623421E9" w14:textId="77777777" w:rsidR="009B4F7D" w:rsidRDefault="00A74F68">
            <w:pPr>
              <w:rPr>
                <w:color w:val="000000" w:themeColor="text1"/>
                <w:sz w:val="23"/>
                <w:szCs w:val="23"/>
              </w:rPr>
            </w:pPr>
            <w:r>
              <w:rPr>
                <w:color w:val="000000" w:themeColor="text1"/>
                <w:sz w:val="23"/>
                <w:szCs w:val="23"/>
              </w:rPr>
              <w:t>Р 4, Темы 4.1, 4.2, 4.3, 4.4, 4.5.</w:t>
            </w:r>
          </w:p>
          <w:p w14:paraId="0505CE00" w14:textId="77777777" w:rsidR="009B4F7D" w:rsidRDefault="00A74F68">
            <w:pPr>
              <w:rPr>
                <w:color w:val="000000" w:themeColor="text1"/>
                <w:sz w:val="23"/>
                <w:szCs w:val="23"/>
              </w:rPr>
            </w:pPr>
            <w:r>
              <w:rPr>
                <w:color w:val="000000" w:themeColor="text1"/>
                <w:sz w:val="23"/>
                <w:szCs w:val="23"/>
              </w:rPr>
              <w:t>Р 5, Темы 5.1, 5.2.</w:t>
            </w:r>
          </w:p>
          <w:p w14:paraId="4ABC8E1F" w14:textId="77777777" w:rsidR="009B4F7D" w:rsidRDefault="00A74F68">
            <w:pPr>
              <w:rPr>
                <w:color w:val="000000" w:themeColor="text1"/>
                <w:sz w:val="23"/>
                <w:szCs w:val="23"/>
              </w:rPr>
            </w:pPr>
            <w:r>
              <w:rPr>
                <w:color w:val="000000" w:themeColor="text1"/>
                <w:sz w:val="23"/>
                <w:szCs w:val="23"/>
              </w:rPr>
              <w:t>Р 6, Темы 6.1, 6.2, 6.3.</w:t>
            </w:r>
          </w:p>
          <w:p w14:paraId="3EA516F9" w14:textId="77777777" w:rsidR="009B4F7D" w:rsidRDefault="00A74F68">
            <w:pPr>
              <w:rPr>
                <w:color w:val="000000" w:themeColor="text1"/>
                <w:sz w:val="23"/>
                <w:szCs w:val="23"/>
              </w:rPr>
            </w:pPr>
            <w:r>
              <w:rPr>
                <w:color w:val="000000" w:themeColor="text1"/>
                <w:sz w:val="23"/>
                <w:szCs w:val="23"/>
              </w:rPr>
              <w:t>Р 7, Темы 7.1, 7.2.</w:t>
            </w:r>
          </w:p>
          <w:p w14:paraId="5E6F34E2" w14:textId="77777777" w:rsidR="009B4F7D" w:rsidRDefault="00A74F68">
            <w:pPr>
              <w:rPr>
                <w:color w:val="000000" w:themeColor="text1"/>
                <w:sz w:val="23"/>
                <w:szCs w:val="23"/>
              </w:rPr>
            </w:pPr>
            <w:r>
              <w:rPr>
                <w:color w:val="000000" w:themeColor="text1"/>
                <w:sz w:val="23"/>
                <w:szCs w:val="23"/>
              </w:rPr>
              <w:t>Р 8, Тема 8.1.</w:t>
            </w:r>
          </w:p>
          <w:p w14:paraId="6B4CA78D" w14:textId="77777777" w:rsidR="009B4F7D" w:rsidRDefault="00A74F68">
            <w:pPr>
              <w:rPr>
                <w:bCs/>
                <w:color w:val="000000" w:themeColor="text1"/>
              </w:rPr>
            </w:pPr>
            <w:r>
              <w:rPr>
                <w:color w:val="000000" w:themeColor="text1"/>
                <w:sz w:val="23"/>
                <w:szCs w:val="23"/>
              </w:rPr>
              <w:t>Р 9, Тема 9.1.</w:t>
            </w:r>
          </w:p>
        </w:tc>
        <w:tc>
          <w:tcPr>
            <w:tcW w:w="1924" w:type="pct"/>
          </w:tcPr>
          <w:p w14:paraId="76C4CA2D" w14:textId="77777777" w:rsidR="009B4F7D" w:rsidRDefault="00A74F68">
            <w:pPr>
              <w:rPr>
                <w:color w:val="000000" w:themeColor="text1"/>
                <w:sz w:val="23"/>
                <w:szCs w:val="23"/>
              </w:rPr>
            </w:pPr>
            <w:r>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21A974D0" w14:textId="77777777">
        <w:trPr>
          <w:trHeight w:val="2538"/>
        </w:trPr>
        <w:tc>
          <w:tcPr>
            <w:tcW w:w="1493" w:type="pct"/>
          </w:tcPr>
          <w:p w14:paraId="1B5AFEAF" w14:textId="77777777" w:rsidR="00752A22" w:rsidRPr="00A277E6" w:rsidRDefault="00752A22" w:rsidP="00752A22">
            <w:pPr>
              <w:pStyle w:val="al"/>
              <w:spacing w:before="0" w:beforeAutospacing="0" w:after="0" w:afterAutospacing="0"/>
            </w:pPr>
            <w:r w:rsidRPr="00A277E6">
              <w:t>ПК 1.2.</w:t>
            </w:r>
          </w:p>
          <w:p w14:paraId="0CE9457C" w14:textId="77777777" w:rsidR="00752A22" w:rsidRPr="00A277E6" w:rsidRDefault="00752A22" w:rsidP="00752A22">
            <w:pPr>
              <w:pStyle w:val="al"/>
              <w:spacing w:before="0" w:beforeAutospacing="0" w:after="0" w:afterAutospacing="0"/>
            </w:pPr>
            <w:r w:rsidRPr="00A277E6">
              <w:t>Разрабатывать программные модули в соответствии с техническим заданием.</w:t>
            </w:r>
          </w:p>
        </w:tc>
        <w:tc>
          <w:tcPr>
            <w:tcW w:w="1583" w:type="pct"/>
          </w:tcPr>
          <w:p w14:paraId="6C1B6B94" w14:textId="77777777" w:rsidR="00752A22" w:rsidRDefault="00A277E6">
            <w:pPr>
              <w:rPr>
                <w:color w:val="000000" w:themeColor="text1"/>
                <w:sz w:val="23"/>
                <w:szCs w:val="23"/>
              </w:rPr>
            </w:pPr>
            <w:r>
              <w:rPr>
                <w:color w:val="000000" w:themeColor="text1"/>
                <w:sz w:val="23"/>
                <w:szCs w:val="23"/>
              </w:rPr>
              <w:t>Введение, Р 2, Р 3, Р 4, Р 5, Р 8, Р 9</w:t>
            </w:r>
          </w:p>
        </w:tc>
        <w:tc>
          <w:tcPr>
            <w:tcW w:w="1924" w:type="pct"/>
          </w:tcPr>
          <w:p w14:paraId="72FAFC2E"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72497ED" w14:textId="77777777">
        <w:trPr>
          <w:trHeight w:val="2538"/>
        </w:trPr>
        <w:tc>
          <w:tcPr>
            <w:tcW w:w="1493" w:type="pct"/>
          </w:tcPr>
          <w:p w14:paraId="7CF30C07" w14:textId="77777777" w:rsidR="00752A22" w:rsidRPr="00A277E6" w:rsidRDefault="00752A22" w:rsidP="00752A22">
            <w:pPr>
              <w:pStyle w:val="al"/>
              <w:spacing w:before="0" w:beforeAutospacing="0" w:after="0" w:afterAutospacing="0"/>
            </w:pPr>
            <w:r w:rsidRPr="00A277E6">
              <w:t>ПК 2.4.</w:t>
            </w:r>
          </w:p>
          <w:p w14:paraId="132158CA" w14:textId="77777777" w:rsidR="00752A22" w:rsidRPr="00A277E6" w:rsidRDefault="00752A22" w:rsidP="00752A22">
            <w:pPr>
              <w:pStyle w:val="al"/>
              <w:spacing w:before="0" w:beforeAutospacing="0" w:after="0" w:afterAutospacing="0"/>
            </w:pPr>
            <w:r w:rsidRPr="00A277E6">
              <w:t>Осуществлять разработку тестовых наборов и тестовых сценариев для программного обеспечения.</w:t>
            </w:r>
          </w:p>
        </w:tc>
        <w:tc>
          <w:tcPr>
            <w:tcW w:w="1583" w:type="pct"/>
          </w:tcPr>
          <w:p w14:paraId="0157F4C2" w14:textId="77777777" w:rsidR="00752A22" w:rsidRDefault="00392B23" w:rsidP="00392B23">
            <w:pPr>
              <w:rPr>
                <w:color w:val="000000" w:themeColor="text1"/>
                <w:sz w:val="23"/>
                <w:szCs w:val="23"/>
              </w:rPr>
            </w:pPr>
            <w:r>
              <w:rPr>
                <w:color w:val="000000" w:themeColor="text1"/>
                <w:sz w:val="23"/>
                <w:szCs w:val="23"/>
              </w:rPr>
              <w:t>Р 1, Р 2, Р 4, Р 5, Р 6, Р 7, Р 9</w:t>
            </w:r>
          </w:p>
        </w:tc>
        <w:tc>
          <w:tcPr>
            <w:tcW w:w="1924" w:type="pct"/>
          </w:tcPr>
          <w:p w14:paraId="265572DF"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A74EE7F" w14:textId="77777777">
        <w:trPr>
          <w:trHeight w:val="2538"/>
        </w:trPr>
        <w:tc>
          <w:tcPr>
            <w:tcW w:w="1493" w:type="pct"/>
          </w:tcPr>
          <w:p w14:paraId="11E525F2" w14:textId="77777777" w:rsidR="00752A22" w:rsidRPr="00A277E6" w:rsidRDefault="00752A22" w:rsidP="00752A22">
            <w:pPr>
              <w:pStyle w:val="al"/>
              <w:spacing w:before="0" w:beforeAutospacing="0" w:after="0" w:afterAutospacing="0"/>
            </w:pPr>
            <w:r w:rsidRPr="00A277E6">
              <w:t>ПК 3.4.</w:t>
            </w:r>
          </w:p>
          <w:p w14:paraId="1EED719C" w14:textId="77777777" w:rsidR="00752A22" w:rsidRPr="00A277E6" w:rsidRDefault="00752A22" w:rsidP="00752A22">
            <w:pPr>
              <w:pStyle w:val="al"/>
              <w:spacing w:before="0" w:beforeAutospacing="0" w:after="0" w:afterAutospacing="0"/>
            </w:pPr>
            <w:r w:rsidRPr="00A277E6">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1583" w:type="pct"/>
          </w:tcPr>
          <w:p w14:paraId="162C2619" w14:textId="77777777" w:rsidR="00752A22" w:rsidRDefault="00503302" w:rsidP="00503302">
            <w:pPr>
              <w:rPr>
                <w:color w:val="000000" w:themeColor="text1"/>
                <w:sz w:val="23"/>
                <w:szCs w:val="23"/>
              </w:rPr>
            </w:pPr>
            <w:r>
              <w:rPr>
                <w:color w:val="000000" w:themeColor="text1"/>
                <w:sz w:val="23"/>
                <w:szCs w:val="23"/>
              </w:rPr>
              <w:t>Р 3, Р 4, Р 5, Р 6, Р 8, Р 9</w:t>
            </w:r>
          </w:p>
        </w:tc>
        <w:tc>
          <w:tcPr>
            <w:tcW w:w="1924" w:type="pct"/>
          </w:tcPr>
          <w:p w14:paraId="36BE37F1"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4CD43473" w14:textId="77777777">
        <w:trPr>
          <w:trHeight w:val="2538"/>
        </w:trPr>
        <w:tc>
          <w:tcPr>
            <w:tcW w:w="1493" w:type="pct"/>
          </w:tcPr>
          <w:p w14:paraId="32EE3EBA" w14:textId="77777777" w:rsidR="00752A22" w:rsidRPr="00A277E6" w:rsidRDefault="00752A22" w:rsidP="00752A22">
            <w:pPr>
              <w:pStyle w:val="al"/>
              <w:spacing w:before="0" w:beforeAutospacing="0" w:after="0" w:afterAutospacing="0"/>
            </w:pPr>
            <w:r w:rsidRPr="00A277E6">
              <w:lastRenderedPageBreak/>
              <w:t>ПК 6.3.</w:t>
            </w:r>
          </w:p>
          <w:p w14:paraId="78E92F12" w14:textId="77777777" w:rsidR="00752A22" w:rsidRPr="00A277E6" w:rsidRDefault="00752A22" w:rsidP="00752A22">
            <w:pPr>
              <w:pStyle w:val="al"/>
              <w:spacing w:before="0" w:beforeAutospacing="0" w:after="0" w:afterAutospacing="0"/>
            </w:pPr>
            <w:r w:rsidRPr="00A277E6">
              <w:t>Разрабатывать обучающую документацию для пользователей информационной системы.</w:t>
            </w:r>
          </w:p>
        </w:tc>
        <w:tc>
          <w:tcPr>
            <w:tcW w:w="1583" w:type="pct"/>
          </w:tcPr>
          <w:p w14:paraId="24BFCD03" w14:textId="77777777" w:rsidR="00752A22" w:rsidRDefault="00E12247">
            <w:pPr>
              <w:rPr>
                <w:color w:val="000000" w:themeColor="text1"/>
                <w:sz w:val="23"/>
                <w:szCs w:val="23"/>
              </w:rPr>
            </w:pPr>
            <w:r>
              <w:rPr>
                <w:color w:val="000000" w:themeColor="text1"/>
                <w:sz w:val="23"/>
                <w:szCs w:val="23"/>
              </w:rPr>
              <w:t>Введение, Р 3, Р 8</w:t>
            </w:r>
          </w:p>
        </w:tc>
        <w:tc>
          <w:tcPr>
            <w:tcW w:w="1924" w:type="pct"/>
          </w:tcPr>
          <w:p w14:paraId="6D28AF26"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56E33C45" w14:textId="77777777">
        <w:trPr>
          <w:trHeight w:val="2538"/>
        </w:trPr>
        <w:tc>
          <w:tcPr>
            <w:tcW w:w="1493" w:type="pct"/>
          </w:tcPr>
          <w:p w14:paraId="03ECEC22" w14:textId="77777777" w:rsidR="00752A22" w:rsidRPr="00A277E6" w:rsidRDefault="00752A22" w:rsidP="00752A22">
            <w:pPr>
              <w:pStyle w:val="al"/>
              <w:spacing w:before="0" w:beforeAutospacing="0" w:after="0" w:afterAutospacing="0"/>
            </w:pPr>
            <w:r w:rsidRPr="00A277E6">
              <w:t>ПК 8.3.</w:t>
            </w:r>
          </w:p>
          <w:p w14:paraId="332B8B5A" w14:textId="77777777" w:rsidR="00752A22" w:rsidRPr="00A277E6" w:rsidRDefault="00752A22" w:rsidP="00752A22">
            <w:pPr>
              <w:pStyle w:val="al"/>
              <w:spacing w:before="0" w:beforeAutospacing="0" w:after="0" w:afterAutospacing="0"/>
            </w:pPr>
            <w:r w:rsidRPr="00A277E6">
              <w:t>Осуществлять разработку дизайна веб-приложения с учетом современных тенденций в области веб-разработки.</w:t>
            </w:r>
          </w:p>
        </w:tc>
        <w:tc>
          <w:tcPr>
            <w:tcW w:w="1583" w:type="pct"/>
          </w:tcPr>
          <w:p w14:paraId="288DBB9C" w14:textId="77777777" w:rsidR="00752A22" w:rsidRDefault="00E01DF9">
            <w:pPr>
              <w:rPr>
                <w:color w:val="000000" w:themeColor="text1"/>
                <w:sz w:val="23"/>
                <w:szCs w:val="23"/>
              </w:rPr>
            </w:pPr>
            <w:r>
              <w:rPr>
                <w:color w:val="000000" w:themeColor="text1"/>
                <w:sz w:val="23"/>
                <w:szCs w:val="23"/>
              </w:rPr>
              <w:t>Р 1, Р 2, Р 4, Р 7, Р 9</w:t>
            </w:r>
          </w:p>
        </w:tc>
        <w:tc>
          <w:tcPr>
            <w:tcW w:w="1924" w:type="pct"/>
          </w:tcPr>
          <w:p w14:paraId="60632730"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r w:rsidR="00752A22" w14:paraId="34C84140" w14:textId="77777777">
        <w:trPr>
          <w:trHeight w:val="2538"/>
        </w:trPr>
        <w:tc>
          <w:tcPr>
            <w:tcW w:w="1493" w:type="pct"/>
          </w:tcPr>
          <w:p w14:paraId="668C091E" w14:textId="77777777" w:rsidR="006E14E5" w:rsidRPr="00A277E6" w:rsidRDefault="006E14E5" w:rsidP="006E14E5">
            <w:pPr>
              <w:pStyle w:val="al"/>
              <w:spacing w:before="0" w:beforeAutospacing="0" w:after="0" w:afterAutospacing="0"/>
            </w:pPr>
            <w:r w:rsidRPr="00A277E6">
              <w:t>ПК 9.5.</w:t>
            </w:r>
          </w:p>
          <w:p w14:paraId="2546ACE0" w14:textId="77777777" w:rsidR="00752A22" w:rsidRPr="00A277E6" w:rsidRDefault="006E14E5" w:rsidP="006E14E5">
            <w:pPr>
              <w:pStyle w:val="al"/>
              <w:spacing w:before="0" w:beforeAutospacing="0" w:after="0" w:afterAutospacing="0"/>
            </w:pPr>
            <w:r w:rsidRPr="00A277E6">
              <w:t>Производить тестирование разработанного веб-приложения.</w:t>
            </w:r>
          </w:p>
        </w:tc>
        <w:tc>
          <w:tcPr>
            <w:tcW w:w="1583" w:type="pct"/>
          </w:tcPr>
          <w:p w14:paraId="2362D336" w14:textId="77777777" w:rsidR="00752A22" w:rsidRDefault="00E01DF9" w:rsidP="00E01DF9">
            <w:pPr>
              <w:rPr>
                <w:color w:val="000000" w:themeColor="text1"/>
                <w:sz w:val="23"/>
                <w:szCs w:val="23"/>
              </w:rPr>
            </w:pPr>
            <w:r>
              <w:rPr>
                <w:color w:val="000000" w:themeColor="text1"/>
                <w:sz w:val="23"/>
                <w:szCs w:val="23"/>
              </w:rPr>
              <w:t>Введение, Р 1, Р 2, Р 3, Р 4, Р 7, Р 8</w:t>
            </w:r>
          </w:p>
        </w:tc>
        <w:tc>
          <w:tcPr>
            <w:tcW w:w="1924" w:type="pct"/>
          </w:tcPr>
          <w:p w14:paraId="214D7D2F" w14:textId="77777777" w:rsidR="00752A22" w:rsidRDefault="00752A22">
            <w:r w:rsidRPr="008B4033">
              <w:rPr>
                <w:bCs/>
                <w:color w:val="000000" w:themeColor="text1"/>
              </w:rPr>
              <w:t>Устный опрос, аналитическая работа с текстами, представление текстов в виде тезисов, конспектирование, составление аннотаций, написание рефератов, сочинений различных жанров, наблюдение за выполнением мотивационных заданий и практической работы.</w:t>
            </w:r>
          </w:p>
        </w:tc>
      </w:tr>
    </w:tbl>
    <w:p w14:paraId="017C118A" w14:textId="77777777" w:rsidR="009B4F7D" w:rsidRDefault="009B4F7D">
      <w:pPr>
        <w:rPr>
          <w:bCs/>
          <w:color w:val="000000"/>
          <w:sz w:val="28"/>
          <w:szCs w:val="28"/>
        </w:rPr>
      </w:pPr>
    </w:p>
    <w:sectPr w:rsidR="009B4F7D">
      <w:pgSz w:w="11906" w:h="16838"/>
      <w:pgMar w:top="899" w:right="1134" w:bottom="107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4C903" w14:textId="77777777" w:rsidR="00F7381F" w:rsidRDefault="00F7381F">
      <w:r>
        <w:separator/>
      </w:r>
    </w:p>
  </w:endnote>
  <w:endnote w:type="continuationSeparator" w:id="0">
    <w:p w14:paraId="045F4DAA" w14:textId="77777777" w:rsidR="00F7381F" w:rsidRDefault="00F7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00"/>
    <w:family w:val="roman"/>
    <w:pitch w:val="variable"/>
  </w:font>
  <w:font w:name="Droid Sans Fallback">
    <w:charset w:val="00"/>
    <w:family w:val="auto"/>
    <w:pitch w:val="variable"/>
  </w:font>
  <w:font w:name="FreeSans">
    <w:charset w:val="00"/>
    <w:family w:val="auto"/>
    <w:pitch w:val="variable"/>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IOMDI+TimesNewRomanPSMT">
    <w:altName w:val="Calibri"/>
    <w:charset w:val="01"/>
    <w:family w:val="auto"/>
    <w:pitch w:val="variable"/>
    <w:sig w:usb0="E0002AFF" w:usb1="C0007841" w:usb2="00000009" w:usb3="00000000" w:csb0="4000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3E41E" w14:textId="77777777" w:rsidR="00225357" w:rsidRDefault="00225357">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14:paraId="34F2FDFC" w14:textId="77777777" w:rsidR="00225357" w:rsidRDefault="00225357">
    <w:pPr>
      <w:pStyle w:val="afd"/>
      <w:ind w:right="360"/>
    </w:pPr>
  </w:p>
  <w:p w14:paraId="69067107" w14:textId="77777777" w:rsidR="00225357" w:rsidRDefault="002253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112759"/>
      <w:docPartObj>
        <w:docPartGallery w:val="Page Numbers (Bottom of Page)"/>
        <w:docPartUnique/>
      </w:docPartObj>
    </w:sdtPr>
    <w:sdtContent>
      <w:p w14:paraId="0BA444C5" w14:textId="77777777" w:rsidR="00225357" w:rsidRDefault="00225357">
        <w:pPr>
          <w:pStyle w:val="afd"/>
          <w:jc w:val="center"/>
        </w:pPr>
        <w:r>
          <w:fldChar w:fldCharType="begin"/>
        </w:r>
        <w:r>
          <w:instrText>PAGE   \* MERGEFORMAT</w:instrText>
        </w:r>
        <w:r>
          <w:fldChar w:fldCharType="separate"/>
        </w:r>
        <w:r>
          <w:rPr>
            <w:noProof/>
          </w:rPr>
          <w:t>15</w:t>
        </w:r>
        <w:r>
          <w:fldChar w:fldCharType="end"/>
        </w:r>
      </w:p>
    </w:sdtContent>
  </w:sdt>
  <w:p w14:paraId="37EEE9BF" w14:textId="77777777" w:rsidR="00225357" w:rsidRDefault="00225357">
    <w:pPr>
      <w:pStyle w:val="af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6B219" w14:textId="77777777" w:rsidR="00F7381F" w:rsidRDefault="00F7381F">
      <w:r>
        <w:separator/>
      </w:r>
    </w:p>
  </w:footnote>
  <w:footnote w:type="continuationSeparator" w:id="0">
    <w:p w14:paraId="4FC4FFF7" w14:textId="77777777" w:rsidR="00F7381F" w:rsidRDefault="00F738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6B52"/>
    <w:multiLevelType w:val="multilevel"/>
    <w:tmpl w:val="6DDE63E0"/>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rPr>
    </w:lvl>
    <w:lvl w:ilvl="2">
      <w:start w:val="1"/>
      <w:numFmt w:val="decimal"/>
      <w:isLgl/>
      <w:lvlText w:val="%1.%2.%3."/>
      <w:lvlJc w:val="left"/>
      <w:pPr>
        <w:ind w:left="2956" w:hanging="720"/>
      </w:pPr>
      <w:rPr>
        <w:rFonts w:hint="default"/>
      </w:rPr>
    </w:lvl>
    <w:lvl w:ilvl="3">
      <w:start w:val="1"/>
      <w:numFmt w:val="decimal"/>
      <w:isLgl/>
      <w:lvlText w:val="%1.%2.%3.%4."/>
      <w:lvlJc w:val="left"/>
      <w:pPr>
        <w:ind w:left="3932" w:hanging="720"/>
      </w:pPr>
      <w:rPr>
        <w:rFonts w:hint="default"/>
      </w:rPr>
    </w:lvl>
    <w:lvl w:ilvl="4">
      <w:start w:val="1"/>
      <w:numFmt w:val="decimal"/>
      <w:isLgl/>
      <w:lvlText w:val="%1.%2.%3.%4.%5."/>
      <w:lvlJc w:val="left"/>
      <w:pPr>
        <w:ind w:left="5268" w:hanging="1080"/>
      </w:pPr>
      <w:rPr>
        <w:rFonts w:hint="default"/>
      </w:rPr>
    </w:lvl>
    <w:lvl w:ilvl="5">
      <w:start w:val="1"/>
      <w:numFmt w:val="decimal"/>
      <w:isLgl/>
      <w:lvlText w:val="%1.%2.%3.%4.%5.%6."/>
      <w:lvlJc w:val="left"/>
      <w:pPr>
        <w:ind w:left="6244" w:hanging="1080"/>
      </w:pPr>
      <w:rPr>
        <w:rFonts w:hint="default"/>
      </w:rPr>
    </w:lvl>
    <w:lvl w:ilvl="6">
      <w:start w:val="1"/>
      <w:numFmt w:val="decimal"/>
      <w:isLgl/>
      <w:lvlText w:val="%1.%2.%3.%4.%5.%6.%7."/>
      <w:lvlJc w:val="left"/>
      <w:pPr>
        <w:ind w:left="7580" w:hanging="1440"/>
      </w:pPr>
      <w:rPr>
        <w:rFonts w:hint="default"/>
      </w:rPr>
    </w:lvl>
    <w:lvl w:ilvl="7">
      <w:start w:val="1"/>
      <w:numFmt w:val="decimal"/>
      <w:isLgl/>
      <w:lvlText w:val="%1.%2.%3.%4.%5.%6.%7.%8."/>
      <w:lvlJc w:val="left"/>
      <w:pPr>
        <w:ind w:left="8556" w:hanging="1440"/>
      </w:pPr>
      <w:rPr>
        <w:rFonts w:hint="default"/>
      </w:rPr>
    </w:lvl>
    <w:lvl w:ilvl="8">
      <w:start w:val="1"/>
      <w:numFmt w:val="decimal"/>
      <w:isLgl/>
      <w:lvlText w:val="%1.%2.%3.%4.%5.%6.%7.%8.%9."/>
      <w:lvlJc w:val="left"/>
      <w:pPr>
        <w:ind w:left="9892" w:hanging="1800"/>
      </w:pPr>
      <w:rPr>
        <w:rFonts w:hint="default"/>
      </w:rPr>
    </w:lvl>
  </w:abstractNum>
  <w:abstractNum w:abstractNumId="1"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2E5162"/>
    <w:multiLevelType w:val="hybridMultilevel"/>
    <w:tmpl w:val="C8E45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3D536337"/>
    <w:multiLevelType w:val="hybridMultilevel"/>
    <w:tmpl w:val="FDD8DF56"/>
    <w:lvl w:ilvl="0" w:tplc="A7A287C6">
      <w:start w:val="1"/>
      <w:numFmt w:val="decimal"/>
      <w:lvlText w:val="%1."/>
      <w:lvlJc w:val="left"/>
      <w:pPr>
        <w:ind w:left="2123" w:hanging="705"/>
      </w:pPr>
      <w:rPr>
        <w:rFonts w:hint="default"/>
      </w:rPr>
    </w:lvl>
    <w:lvl w:ilvl="1" w:tplc="21BED9BA">
      <w:start w:val="1"/>
      <w:numFmt w:val="lowerLetter"/>
      <w:lvlText w:val="%2."/>
      <w:lvlJc w:val="left"/>
      <w:pPr>
        <w:ind w:left="2149" w:hanging="360"/>
      </w:pPr>
    </w:lvl>
    <w:lvl w:ilvl="2" w:tplc="57BAEC1E">
      <w:start w:val="1"/>
      <w:numFmt w:val="lowerRoman"/>
      <w:lvlText w:val="%3."/>
      <w:lvlJc w:val="right"/>
      <w:pPr>
        <w:ind w:left="2869" w:hanging="180"/>
      </w:pPr>
    </w:lvl>
    <w:lvl w:ilvl="3" w:tplc="BC545784">
      <w:start w:val="1"/>
      <w:numFmt w:val="decimal"/>
      <w:lvlText w:val="%4."/>
      <w:lvlJc w:val="left"/>
      <w:pPr>
        <w:ind w:left="3589" w:hanging="360"/>
      </w:pPr>
    </w:lvl>
    <w:lvl w:ilvl="4" w:tplc="D4A0BD1E">
      <w:start w:val="1"/>
      <w:numFmt w:val="lowerLetter"/>
      <w:lvlText w:val="%5."/>
      <w:lvlJc w:val="left"/>
      <w:pPr>
        <w:ind w:left="4309" w:hanging="360"/>
      </w:pPr>
    </w:lvl>
    <w:lvl w:ilvl="5" w:tplc="A66C1A6C">
      <w:start w:val="1"/>
      <w:numFmt w:val="lowerRoman"/>
      <w:lvlText w:val="%6."/>
      <w:lvlJc w:val="right"/>
      <w:pPr>
        <w:ind w:left="5029" w:hanging="180"/>
      </w:pPr>
    </w:lvl>
    <w:lvl w:ilvl="6" w:tplc="E6144B60">
      <w:start w:val="1"/>
      <w:numFmt w:val="decimal"/>
      <w:lvlText w:val="%7."/>
      <w:lvlJc w:val="left"/>
      <w:pPr>
        <w:ind w:left="5749" w:hanging="360"/>
      </w:pPr>
    </w:lvl>
    <w:lvl w:ilvl="7" w:tplc="35F672E2">
      <w:start w:val="1"/>
      <w:numFmt w:val="lowerLetter"/>
      <w:lvlText w:val="%8."/>
      <w:lvlJc w:val="left"/>
      <w:pPr>
        <w:ind w:left="6469" w:hanging="360"/>
      </w:pPr>
    </w:lvl>
    <w:lvl w:ilvl="8" w:tplc="A11A042E">
      <w:start w:val="1"/>
      <w:numFmt w:val="lowerRoman"/>
      <w:lvlText w:val="%9."/>
      <w:lvlJc w:val="right"/>
      <w:pPr>
        <w:ind w:left="7189" w:hanging="180"/>
      </w:pPr>
    </w:lvl>
  </w:abstractNum>
  <w:abstractNum w:abstractNumId="5" w15:restartNumberingAfterBreak="0">
    <w:nsid w:val="49C30B95"/>
    <w:multiLevelType w:val="hybridMultilevel"/>
    <w:tmpl w:val="0826DA60"/>
    <w:lvl w:ilvl="0" w:tplc="41C6AD92">
      <w:start w:val="1"/>
      <w:numFmt w:val="decimal"/>
      <w:lvlText w:val="%1."/>
      <w:lvlJc w:val="left"/>
      <w:pPr>
        <w:ind w:left="1429" w:hanging="360"/>
      </w:pPr>
    </w:lvl>
    <w:lvl w:ilvl="1" w:tplc="4CB653C6">
      <w:start w:val="1"/>
      <w:numFmt w:val="lowerLetter"/>
      <w:lvlText w:val="%2."/>
      <w:lvlJc w:val="left"/>
      <w:pPr>
        <w:ind w:left="2149" w:hanging="360"/>
      </w:pPr>
    </w:lvl>
    <w:lvl w:ilvl="2" w:tplc="357EAD48">
      <w:start w:val="1"/>
      <w:numFmt w:val="lowerRoman"/>
      <w:lvlText w:val="%3."/>
      <w:lvlJc w:val="right"/>
      <w:pPr>
        <w:ind w:left="2869" w:hanging="180"/>
      </w:pPr>
    </w:lvl>
    <w:lvl w:ilvl="3" w:tplc="4878A328">
      <w:start w:val="1"/>
      <w:numFmt w:val="decimal"/>
      <w:lvlText w:val="%4."/>
      <w:lvlJc w:val="left"/>
      <w:pPr>
        <w:ind w:left="3589" w:hanging="360"/>
      </w:pPr>
    </w:lvl>
    <w:lvl w:ilvl="4" w:tplc="E1EA8412">
      <w:start w:val="1"/>
      <w:numFmt w:val="lowerLetter"/>
      <w:lvlText w:val="%5."/>
      <w:lvlJc w:val="left"/>
      <w:pPr>
        <w:ind w:left="4309" w:hanging="360"/>
      </w:pPr>
    </w:lvl>
    <w:lvl w:ilvl="5" w:tplc="2C70339E">
      <w:start w:val="1"/>
      <w:numFmt w:val="lowerRoman"/>
      <w:lvlText w:val="%6."/>
      <w:lvlJc w:val="right"/>
      <w:pPr>
        <w:ind w:left="5029" w:hanging="180"/>
      </w:pPr>
    </w:lvl>
    <w:lvl w:ilvl="6" w:tplc="92426D3A">
      <w:start w:val="1"/>
      <w:numFmt w:val="decimal"/>
      <w:lvlText w:val="%7."/>
      <w:lvlJc w:val="left"/>
      <w:pPr>
        <w:ind w:left="5749" w:hanging="360"/>
      </w:pPr>
    </w:lvl>
    <w:lvl w:ilvl="7" w:tplc="B048362E">
      <w:start w:val="1"/>
      <w:numFmt w:val="lowerLetter"/>
      <w:lvlText w:val="%8."/>
      <w:lvlJc w:val="left"/>
      <w:pPr>
        <w:ind w:left="6469" w:hanging="360"/>
      </w:pPr>
    </w:lvl>
    <w:lvl w:ilvl="8" w:tplc="D47C1896">
      <w:start w:val="1"/>
      <w:numFmt w:val="lowerRoman"/>
      <w:lvlText w:val="%9."/>
      <w:lvlJc w:val="right"/>
      <w:pPr>
        <w:ind w:left="7189" w:hanging="180"/>
      </w:pPr>
    </w:lvl>
  </w:abstractNum>
  <w:abstractNum w:abstractNumId="6" w15:restartNumberingAfterBreak="0">
    <w:nsid w:val="4DF27AB8"/>
    <w:multiLevelType w:val="hybridMultilevel"/>
    <w:tmpl w:val="718EF156"/>
    <w:lvl w:ilvl="0" w:tplc="184EAD88">
      <w:start w:val="1"/>
      <w:numFmt w:val="bullet"/>
      <w:suff w:val="space"/>
      <w:lvlText w:val="−"/>
      <w:lvlJc w:val="left"/>
      <w:pPr>
        <w:ind w:left="1429" w:hanging="360"/>
      </w:pPr>
      <w:rPr>
        <w:rFonts w:ascii="Times New Roman" w:hAnsi="Times New Roman" w:cs="Times New Roman" w:hint="default"/>
      </w:rPr>
    </w:lvl>
    <w:lvl w:ilvl="1" w:tplc="AE463DF2">
      <w:start w:val="1"/>
      <w:numFmt w:val="bullet"/>
      <w:lvlText w:val="o"/>
      <w:lvlJc w:val="left"/>
      <w:pPr>
        <w:ind w:left="2149" w:hanging="360"/>
      </w:pPr>
      <w:rPr>
        <w:rFonts w:ascii="Courier New" w:hAnsi="Courier New" w:cs="Courier New" w:hint="default"/>
      </w:rPr>
    </w:lvl>
    <w:lvl w:ilvl="2" w:tplc="F8EC22D0">
      <w:start w:val="1"/>
      <w:numFmt w:val="bullet"/>
      <w:lvlText w:val=""/>
      <w:lvlJc w:val="left"/>
      <w:pPr>
        <w:ind w:left="2869" w:hanging="360"/>
      </w:pPr>
      <w:rPr>
        <w:rFonts w:ascii="Wingdings" w:hAnsi="Wingdings" w:hint="default"/>
      </w:rPr>
    </w:lvl>
    <w:lvl w:ilvl="3" w:tplc="F67ECACC">
      <w:start w:val="1"/>
      <w:numFmt w:val="bullet"/>
      <w:lvlText w:val=""/>
      <w:lvlJc w:val="left"/>
      <w:pPr>
        <w:ind w:left="3589" w:hanging="360"/>
      </w:pPr>
      <w:rPr>
        <w:rFonts w:ascii="Symbol" w:hAnsi="Symbol" w:hint="default"/>
      </w:rPr>
    </w:lvl>
    <w:lvl w:ilvl="4" w:tplc="9A0AD9E0">
      <w:start w:val="1"/>
      <w:numFmt w:val="bullet"/>
      <w:lvlText w:val="o"/>
      <w:lvlJc w:val="left"/>
      <w:pPr>
        <w:ind w:left="4309" w:hanging="360"/>
      </w:pPr>
      <w:rPr>
        <w:rFonts w:ascii="Courier New" w:hAnsi="Courier New" w:cs="Courier New" w:hint="default"/>
      </w:rPr>
    </w:lvl>
    <w:lvl w:ilvl="5" w:tplc="164A9C46">
      <w:start w:val="1"/>
      <w:numFmt w:val="bullet"/>
      <w:lvlText w:val=""/>
      <w:lvlJc w:val="left"/>
      <w:pPr>
        <w:ind w:left="5029" w:hanging="360"/>
      </w:pPr>
      <w:rPr>
        <w:rFonts w:ascii="Wingdings" w:hAnsi="Wingdings" w:hint="default"/>
      </w:rPr>
    </w:lvl>
    <w:lvl w:ilvl="6" w:tplc="9E165932">
      <w:start w:val="1"/>
      <w:numFmt w:val="bullet"/>
      <w:lvlText w:val=""/>
      <w:lvlJc w:val="left"/>
      <w:pPr>
        <w:ind w:left="5749" w:hanging="360"/>
      </w:pPr>
      <w:rPr>
        <w:rFonts w:ascii="Symbol" w:hAnsi="Symbol" w:hint="default"/>
      </w:rPr>
    </w:lvl>
    <w:lvl w:ilvl="7" w:tplc="4E3CC958">
      <w:start w:val="1"/>
      <w:numFmt w:val="bullet"/>
      <w:lvlText w:val="o"/>
      <w:lvlJc w:val="left"/>
      <w:pPr>
        <w:ind w:left="6469" w:hanging="360"/>
      </w:pPr>
      <w:rPr>
        <w:rFonts w:ascii="Courier New" w:hAnsi="Courier New" w:cs="Courier New" w:hint="default"/>
      </w:rPr>
    </w:lvl>
    <w:lvl w:ilvl="8" w:tplc="EF507F5E">
      <w:start w:val="1"/>
      <w:numFmt w:val="bullet"/>
      <w:lvlText w:val=""/>
      <w:lvlJc w:val="left"/>
      <w:pPr>
        <w:ind w:left="7189" w:hanging="360"/>
      </w:pPr>
      <w:rPr>
        <w:rFonts w:ascii="Wingdings" w:hAnsi="Wingdings" w:hint="default"/>
      </w:rPr>
    </w:lvl>
  </w:abstractNum>
  <w:abstractNum w:abstractNumId="7" w15:restartNumberingAfterBreak="0">
    <w:nsid w:val="595A1C6D"/>
    <w:multiLevelType w:val="hybridMultilevel"/>
    <w:tmpl w:val="73449B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4229BD"/>
    <w:multiLevelType w:val="hybridMultilevel"/>
    <w:tmpl w:val="FACE4E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67DA5732"/>
    <w:multiLevelType w:val="hybridMultilevel"/>
    <w:tmpl w:val="D9D8BADC"/>
    <w:lvl w:ilvl="0" w:tplc="04190001">
      <w:start w:val="1"/>
      <w:numFmt w:val="bullet"/>
      <w:lvlText w:val=""/>
      <w:lvlJc w:val="left"/>
      <w:pPr>
        <w:ind w:left="720" w:hanging="360"/>
      </w:pPr>
      <w:rPr>
        <w:rFonts w:ascii="Symbol" w:hAnsi="Symbol"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F76272"/>
    <w:multiLevelType w:val="hybridMultilevel"/>
    <w:tmpl w:val="DA20B62E"/>
    <w:lvl w:ilvl="0" w:tplc="886AE2A4">
      <w:start w:val="1"/>
      <w:numFmt w:val="decimal"/>
      <w:lvlText w:val="%1."/>
      <w:lvlJc w:val="left"/>
      <w:pPr>
        <w:ind w:left="1429" w:hanging="360"/>
      </w:pPr>
      <w:rPr>
        <w:rFonts w:hint="default"/>
        <w:sz w:val="24"/>
      </w:rPr>
    </w:lvl>
    <w:lvl w:ilvl="1" w:tplc="42E80BE4">
      <w:start w:val="1"/>
      <w:numFmt w:val="lowerLetter"/>
      <w:lvlText w:val="%2."/>
      <w:lvlJc w:val="left"/>
      <w:pPr>
        <w:ind w:left="2149" w:hanging="360"/>
      </w:pPr>
    </w:lvl>
    <w:lvl w:ilvl="2" w:tplc="93E421FE">
      <w:start w:val="1"/>
      <w:numFmt w:val="lowerRoman"/>
      <w:lvlText w:val="%3."/>
      <w:lvlJc w:val="right"/>
      <w:pPr>
        <w:ind w:left="2869" w:hanging="180"/>
      </w:pPr>
    </w:lvl>
    <w:lvl w:ilvl="3" w:tplc="85E2A5D8">
      <w:start w:val="1"/>
      <w:numFmt w:val="decimal"/>
      <w:lvlText w:val="%4."/>
      <w:lvlJc w:val="left"/>
      <w:pPr>
        <w:ind w:left="3589" w:hanging="360"/>
      </w:pPr>
    </w:lvl>
    <w:lvl w:ilvl="4" w:tplc="EFDC5460">
      <w:start w:val="1"/>
      <w:numFmt w:val="lowerLetter"/>
      <w:lvlText w:val="%5."/>
      <w:lvlJc w:val="left"/>
      <w:pPr>
        <w:ind w:left="4309" w:hanging="360"/>
      </w:pPr>
    </w:lvl>
    <w:lvl w:ilvl="5" w:tplc="6596A1B4">
      <w:start w:val="1"/>
      <w:numFmt w:val="lowerRoman"/>
      <w:lvlText w:val="%6."/>
      <w:lvlJc w:val="right"/>
      <w:pPr>
        <w:ind w:left="5029" w:hanging="180"/>
      </w:pPr>
    </w:lvl>
    <w:lvl w:ilvl="6" w:tplc="E7926CDE">
      <w:start w:val="1"/>
      <w:numFmt w:val="decimal"/>
      <w:lvlText w:val="%7."/>
      <w:lvlJc w:val="left"/>
      <w:pPr>
        <w:ind w:left="5749" w:hanging="360"/>
      </w:pPr>
    </w:lvl>
    <w:lvl w:ilvl="7" w:tplc="025843C4">
      <w:start w:val="1"/>
      <w:numFmt w:val="lowerLetter"/>
      <w:lvlText w:val="%8."/>
      <w:lvlJc w:val="left"/>
      <w:pPr>
        <w:ind w:left="6469" w:hanging="360"/>
      </w:pPr>
    </w:lvl>
    <w:lvl w:ilvl="8" w:tplc="18BC4D78">
      <w:start w:val="1"/>
      <w:numFmt w:val="lowerRoman"/>
      <w:lvlText w:val="%9."/>
      <w:lvlJc w:val="right"/>
      <w:pPr>
        <w:ind w:left="7189" w:hanging="180"/>
      </w:pPr>
    </w:lvl>
  </w:abstractNum>
  <w:num w:numId="1">
    <w:abstractNumId w:val="0"/>
  </w:num>
  <w:num w:numId="2">
    <w:abstractNumId w:val="6"/>
  </w:num>
  <w:num w:numId="3">
    <w:abstractNumId w:val="5"/>
  </w:num>
  <w:num w:numId="4">
    <w:abstractNumId w:val="10"/>
  </w:num>
  <w:num w:numId="5">
    <w:abstractNumId w:val="4"/>
  </w:num>
  <w:num w:numId="6">
    <w:abstractNumId w:val="2"/>
  </w:num>
  <w:num w:numId="7">
    <w:abstractNumId w:val="8"/>
  </w:num>
  <w:num w:numId="8">
    <w:abstractNumId w:val="7"/>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F7D"/>
    <w:rsid w:val="000313E8"/>
    <w:rsid w:val="00051E91"/>
    <w:rsid w:val="00061350"/>
    <w:rsid w:val="000621F2"/>
    <w:rsid w:val="0006323B"/>
    <w:rsid w:val="000650F5"/>
    <w:rsid w:val="00077064"/>
    <w:rsid w:val="00084F59"/>
    <w:rsid w:val="00086443"/>
    <w:rsid w:val="000E03AE"/>
    <w:rsid w:val="000E12B9"/>
    <w:rsid w:val="000F79A3"/>
    <w:rsid w:val="00112047"/>
    <w:rsid w:val="00114E1B"/>
    <w:rsid w:val="0012105E"/>
    <w:rsid w:val="00123DB1"/>
    <w:rsid w:val="00125379"/>
    <w:rsid w:val="00132AC8"/>
    <w:rsid w:val="00146913"/>
    <w:rsid w:val="00164463"/>
    <w:rsid w:val="0018618B"/>
    <w:rsid w:val="00192982"/>
    <w:rsid w:val="00194F1E"/>
    <w:rsid w:val="001A6C4B"/>
    <w:rsid w:val="001B203C"/>
    <w:rsid w:val="001E305D"/>
    <w:rsid w:val="001F77CB"/>
    <w:rsid w:val="0020221B"/>
    <w:rsid w:val="002059CF"/>
    <w:rsid w:val="002114C2"/>
    <w:rsid w:val="00225357"/>
    <w:rsid w:val="00240914"/>
    <w:rsid w:val="002410C8"/>
    <w:rsid w:val="0027439B"/>
    <w:rsid w:val="00274523"/>
    <w:rsid w:val="00274EC1"/>
    <w:rsid w:val="002C3116"/>
    <w:rsid w:val="002F749F"/>
    <w:rsid w:val="002F7C64"/>
    <w:rsid w:val="00303293"/>
    <w:rsid w:val="003050D8"/>
    <w:rsid w:val="00330ED7"/>
    <w:rsid w:val="00331453"/>
    <w:rsid w:val="003324AC"/>
    <w:rsid w:val="00340C79"/>
    <w:rsid w:val="003425DC"/>
    <w:rsid w:val="00355733"/>
    <w:rsid w:val="00360E70"/>
    <w:rsid w:val="003666F6"/>
    <w:rsid w:val="00392B23"/>
    <w:rsid w:val="003B06BA"/>
    <w:rsid w:val="003E741A"/>
    <w:rsid w:val="004345FE"/>
    <w:rsid w:val="004567ED"/>
    <w:rsid w:val="004965B4"/>
    <w:rsid w:val="004A23B2"/>
    <w:rsid w:val="004A65DA"/>
    <w:rsid w:val="004C2ED1"/>
    <w:rsid w:val="004D16FC"/>
    <w:rsid w:val="004E676D"/>
    <w:rsid w:val="00503302"/>
    <w:rsid w:val="0050731E"/>
    <w:rsid w:val="00516FF4"/>
    <w:rsid w:val="0053021E"/>
    <w:rsid w:val="005306FB"/>
    <w:rsid w:val="00584CE5"/>
    <w:rsid w:val="00596445"/>
    <w:rsid w:val="005B09C3"/>
    <w:rsid w:val="005D2A1C"/>
    <w:rsid w:val="005E1E3A"/>
    <w:rsid w:val="006552EB"/>
    <w:rsid w:val="00664930"/>
    <w:rsid w:val="00665016"/>
    <w:rsid w:val="006D77BE"/>
    <w:rsid w:val="006E14E5"/>
    <w:rsid w:val="006E31BF"/>
    <w:rsid w:val="006F1BA6"/>
    <w:rsid w:val="007378D4"/>
    <w:rsid w:val="00752A22"/>
    <w:rsid w:val="007706AD"/>
    <w:rsid w:val="007716D9"/>
    <w:rsid w:val="007717EE"/>
    <w:rsid w:val="00795860"/>
    <w:rsid w:val="00795CD3"/>
    <w:rsid w:val="007B67E2"/>
    <w:rsid w:val="007C25A7"/>
    <w:rsid w:val="007E37B2"/>
    <w:rsid w:val="008111E3"/>
    <w:rsid w:val="00850CC8"/>
    <w:rsid w:val="008C3F59"/>
    <w:rsid w:val="008C5555"/>
    <w:rsid w:val="00913139"/>
    <w:rsid w:val="00941DF1"/>
    <w:rsid w:val="00945BBB"/>
    <w:rsid w:val="00977FE1"/>
    <w:rsid w:val="0099554E"/>
    <w:rsid w:val="009B0729"/>
    <w:rsid w:val="009B4F7D"/>
    <w:rsid w:val="009F79BE"/>
    <w:rsid w:val="00A01123"/>
    <w:rsid w:val="00A25526"/>
    <w:rsid w:val="00A26A6C"/>
    <w:rsid w:val="00A277E6"/>
    <w:rsid w:val="00A55C1C"/>
    <w:rsid w:val="00A74F68"/>
    <w:rsid w:val="00A82F5A"/>
    <w:rsid w:val="00A840C1"/>
    <w:rsid w:val="00AA1690"/>
    <w:rsid w:val="00AE2FFC"/>
    <w:rsid w:val="00AE621B"/>
    <w:rsid w:val="00AF6199"/>
    <w:rsid w:val="00B2068A"/>
    <w:rsid w:val="00B26FB1"/>
    <w:rsid w:val="00B3081E"/>
    <w:rsid w:val="00B6203C"/>
    <w:rsid w:val="00B80D27"/>
    <w:rsid w:val="00B81304"/>
    <w:rsid w:val="00B87517"/>
    <w:rsid w:val="00B94373"/>
    <w:rsid w:val="00BA4EC4"/>
    <w:rsid w:val="00BC0D6E"/>
    <w:rsid w:val="00BD45DD"/>
    <w:rsid w:val="00BF3756"/>
    <w:rsid w:val="00C1634F"/>
    <w:rsid w:val="00C16DA2"/>
    <w:rsid w:val="00C23C37"/>
    <w:rsid w:val="00C34290"/>
    <w:rsid w:val="00C60F6B"/>
    <w:rsid w:val="00C64383"/>
    <w:rsid w:val="00C83AD6"/>
    <w:rsid w:val="00CA15CA"/>
    <w:rsid w:val="00CA421E"/>
    <w:rsid w:val="00CB3440"/>
    <w:rsid w:val="00CE14D1"/>
    <w:rsid w:val="00CF2208"/>
    <w:rsid w:val="00D279A5"/>
    <w:rsid w:val="00D44F57"/>
    <w:rsid w:val="00D507B4"/>
    <w:rsid w:val="00D70506"/>
    <w:rsid w:val="00D9066F"/>
    <w:rsid w:val="00D92120"/>
    <w:rsid w:val="00DA1DF9"/>
    <w:rsid w:val="00DB70E6"/>
    <w:rsid w:val="00DE6C91"/>
    <w:rsid w:val="00E01DF9"/>
    <w:rsid w:val="00E03033"/>
    <w:rsid w:val="00E11405"/>
    <w:rsid w:val="00E12247"/>
    <w:rsid w:val="00E31E90"/>
    <w:rsid w:val="00E37799"/>
    <w:rsid w:val="00E400A8"/>
    <w:rsid w:val="00E54E33"/>
    <w:rsid w:val="00E86E32"/>
    <w:rsid w:val="00E95B73"/>
    <w:rsid w:val="00EA264E"/>
    <w:rsid w:val="00EC287E"/>
    <w:rsid w:val="00ED60EF"/>
    <w:rsid w:val="00ED6CF6"/>
    <w:rsid w:val="00EE24ED"/>
    <w:rsid w:val="00EF551C"/>
    <w:rsid w:val="00EF6940"/>
    <w:rsid w:val="00F23330"/>
    <w:rsid w:val="00F27AFE"/>
    <w:rsid w:val="00F36148"/>
    <w:rsid w:val="00F7381F"/>
    <w:rsid w:val="00F873D6"/>
    <w:rsid w:val="00F8799E"/>
    <w:rsid w:val="00F95AA1"/>
    <w:rsid w:val="00FD6AAA"/>
    <w:rsid w:val="00FF1D01"/>
    <w:rsid w:val="00FF1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3D70"/>
  <w15:docId w15:val="{70C75335-EB20-48CA-A99C-BCB62AF4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ind w:firstLine="284"/>
      <w:outlineLvl w:val="0"/>
    </w:pPr>
  </w:style>
  <w:style w:type="paragraph" w:styleId="2">
    <w:name w:val="heading 2"/>
    <w:basedOn w:val="a"/>
    <w:next w:val="a"/>
    <w:link w:val="20"/>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80" w:after="80" w:line="276" w:lineRule="auto"/>
      <w:outlineLvl w:val="2"/>
    </w:pPr>
    <w:rPr>
      <w:rFonts w:ascii="Calibri" w:hAnsi="Calibri"/>
      <w:b/>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10">
    <w:name w:val="Заголовок 1 Знак"/>
    <w:link w:val="1"/>
    <w:uiPriority w:val="9"/>
    <w:rPr>
      <w:sz w:val="24"/>
      <w:szCs w:val="24"/>
    </w:rPr>
  </w:style>
  <w:style w:type="paragraph" w:styleId="af">
    <w:name w:val="Normal (Web)"/>
    <w:basedOn w:val="a"/>
    <w:link w:val="af0"/>
    <w:uiPriority w:val="99"/>
    <w:qFormat/>
    <w:pPr>
      <w:spacing w:before="100" w:beforeAutospacing="1" w:after="100" w:afterAutospacing="1"/>
    </w:pPr>
  </w:style>
  <w:style w:type="character" w:customStyle="1" w:styleId="af0">
    <w:name w:val="Обычный (Интернет) Знак"/>
    <w:link w:val="af"/>
    <w:uiPriority w:val="99"/>
    <w:rPr>
      <w:sz w:val="24"/>
      <w:szCs w:val="24"/>
    </w:rPr>
  </w:style>
  <w:style w:type="paragraph" w:styleId="24">
    <w:name w:val="List 2"/>
    <w:basedOn w:val="a"/>
    <w:pPr>
      <w:ind w:left="566" w:hanging="283"/>
    </w:pPr>
  </w:style>
  <w:style w:type="paragraph" w:styleId="25">
    <w:name w:val="Body Text Indent 2"/>
    <w:basedOn w:val="a"/>
    <w:pPr>
      <w:spacing w:after="120" w:line="480" w:lineRule="auto"/>
      <w:ind w:left="283"/>
    </w:pPr>
  </w:style>
  <w:style w:type="character" w:styleId="af1">
    <w:name w:val="Strong"/>
    <w:uiPriority w:val="22"/>
    <w:qFormat/>
    <w:rPr>
      <w:b/>
      <w:bCs/>
    </w:rPr>
  </w:style>
  <w:style w:type="paragraph" w:styleId="af2">
    <w:name w:val="footnote text"/>
    <w:basedOn w:val="a"/>
    <w:link w:val="af3"/>
    <w:uiPriority w:val="99"/>
    <w:rPr>
      <w:sz w:val="20"/>
      <w:szCs w:val="20"/>
    </w:rPr>
  </w:style>
  <w:style w:type="character" w:customStyle="1" w:styleId="af3">
    <w:name w:val="Текст сноски Знак"/>
    <w:link w:val="af2"/>
    <w:uiPriority w:val="99"/>
    <w:rPr>
      <w:lang w:val="ru-RU" w:eastAsia="ru-RU" w:bidi="ar-SA"/>
    </w:rPr>
  </w:style>
  <w:style w:type="character" w:styleId="af4">
    <w:name w:val="footnote reference"/>
    <w:uiPriority w:val="99"/>
    <w:rPr>
      <w:vertAlign w:val="superscript"/>
    </w:rPr>
  </w:style>
  <w:style w:type="paragraph" w:styleId="af5">
    <w:name w:val="Balloon Text"/>
    <w:basedOn w:val="a"/>
    <w:semiHidden/>
    <w:rPr>
      <w:rFonts w:ascii="Tahoma" w:hAnsi="Tahoma" w:cs="Tahoma"/>
      <w:sz w:val="16"/>
      <w:szCs w:val="16"/>
    </w:rPr>
  </w:style>
  <w:style w:type="paragraph" w:styleId="26">
    <w:name w:val="Body Text 2"/>
    <w:basedOn w:val="a"/>
    <w:link w:val="27"/>
    <w:pPr>
      <w:spacing w:after="120" w:line="480" w:lineRule="auto"/>
    </w:pPr>
  </w:style>
  <w:style w:type="character" w:customStyle="1" w:styleId="27">
    <w:name w:val="Основной текст 2 Знак"/>
    <w:link w:val="26"/>
    <w:rPr>
      <w:sz w:val="24"/>
      <w:szCs w:val="24"/>
      <w:lang w:val="ru-RU" w:eastAsia="ru-RU" w:bidi="ar-SA"/>
    </w:rPr>
  </w:style>
  <w:style w:type="paragraph" w:styleId="af6">
    <w:name w:val="Body Text"/>
    <w:basedOn w:val="a"/>
    <w:link w:val="af7"/>
    <w:pPr>
      <w:spacing w:after="120"/>
    </w:pPr>
  </w:style>
  <w:style w:type="character" w:customStyle="1" w:styleId="af7">
    <w:name w:val="Основной текст Знак"/>
    <w:link w:val="af6"/>
    <w:rPr>
      <w:sz w:val="24"/>
      <w:szCs w:val="24"/>
      <w:lang w:val="ru-RU" w:eastAsia="ru-RU" w:bidi="ar-SA"/>
    </w:rPr>
  </w:style>
  <w:style w:type="character" w:styleId="af8">
    <w:name w:val="annotation reference"/>
    <w:semiHidden/>
    <w:rPr>
      <w:sz w:val="16"/>
      <w:szCs w:val="16"/>
    </w:rPr>
  </w:style>
  <w:style w:type="paragraph" w:styleId="af9">
    <w:name w:val="annotation text"/>
    <w:basedOn w:val="a"/>
    <w:semiHidden/>
    <w:rPr>
      <w:sz w:val="20"/>
      <w:szCs w:val="20"/>
    </w:rPr>
  </w:style>
  <w:style w:type="paragraph" w:styleId="afa">
    <w:name w:val="annotation subject"/>
    <w:basedOn w:val="af9"/>
    <w:next w:val="af9"/>
    <w:semiHidden/>
    <w:rPr>
      <w:b/>
      <w:bCs/>
    </w:rPr>
  </w:style>
  <w:style w:type="table" w:styleId="afb">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c">
    <w:name w:val="Знак"/>
    <w:basedOn w:val="a"/>
    <w:pPr>
      <w:spacing w:after="160" w:line="240" w:lineRule="exact"/>
    </w:pPr>
    <w:rPr>
      <w:rFonts w:ascii="Verdana" w:hAnsi="Verdana"/>
      <w:sz w:val="20"/>
      <w:szCs w:val="20"/>
    </w:rPr>
  </w:style>
  <w:style w:type="table" w:styleId="13">
    <w:name w:val="Table Grid 1"/>
    <w:basedOn w:val="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styleId="afd">
    <w:name w:val="footer"/>
    <w:basedOn w:val="a"/>
    <w:link w:val="afe"/>
    <w:uiPriority w:val="99"/>
    <w:pPr>
      <w:tabs>
        <w:tab w:val="center" w:pos="4677"/>
        <w:tab w:val="right" w:pos="9355"/>
      </w:tabs>
    </w:pPr>
  </w:style>
  <w:style w:type="character" w:customStyle="1" w:styleId="afe">
    <w:name w:val="Нижний колонтитул Знак"/>
    <w:basedOn w:val="a0"/>
    <w:link w:val="afd"/>
    <w:uiPriority w:val="99"/>
    <w:rPr>
      <w:sz w:val="24"/>
      <w:szCs w:val="24"/>
    </w:rPr>
  </w:style>
  <w:style w:type="character" w:styleId="aff">
    <w:name w:val="page number"/>
    <w:basedOn w:val="a0"/>
  </w:style>
  <w:style w:type="paragraph" w:customStyle="1" w:styleId="28">
    <w:name w:val="Знак2"/>
    <w:basedOn w:val="a"/>
    <w:pPr>
      <w:tabs>
        <w:tab w:val="left" w:pos="708"/>
      </w:tabs>
      <w:spacing w:after="160" w:line="240" w:lineRule="exact"/>
    </w:pPr>
    <w:rPr>
      <w:rFonts w:ascii="Verdana" w:hAnsi="Verdana" w:cs="Verdana"/>
      <w:sz w:val="20"/>
      <w:szCs w:val="20"/>
      <w:lang w:val="en-US" w:eastAsia="en-US"/>
    </w:rPr>
  </w:style>
  <w:style w:type="paragraph" w:styleId="aff0">
    <w:name w:val="header"/>
    <w:basedOn w:val="a"/>
    <w:link w:val="aff1"/>
    <w:uiPriority w:val="99"/>
    <w:pPr>
      <w:tabs>
        <w:tab w:val="center" w:pos="4677"/>
        <w:tab w:val="right" w:pos="9355"/>
      </w:tabs>
    </w:pPr>
  </w:style>
  <w:style w:type="character" w:customStyle="1" w:styleId="aff1">
    <w:name w:val="Верхний колонтитул Знак"/>
    <w:basedOn w:val="a0"/>
    <w:link w:val="aff0"/>
    <w:uiPriority w:val="99"/>
    <w:rPr>
      <w:sz w:val="24"/>
      <w:szCs w:val="24"/>
    </w:rPr>
  </w:style>
  <w:style w:type="character" w:styleId="aff2">
    <w:name w:val="Hyperlink"/>
    <w:uiPriority w:val="99"/>
    <w:rPr>
      <w:color w:val="0000FF"/>
      <w:u w:val="single"/>
    </w:rPr>
  </w:style>
  <w:style w:type="paragraph" w:styleId="af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f4"/>
    <w:uiPriority w:val="34"/>
    <w:qFormat/>
    <w:pPr>
      <w:spacing w:after="200" w:line="276" w:lineRule="auto"/>
      <w:ind w:left="720"/>
    </w:pPr>
    <w:rPr>
      <w:rFonts w:ascii="Calibri" w:hAnsi="Calibri"/>
      <w:sz w:val="22"/>
      <w:szCs w:val="22"/>
      <w:lang w:eastAsia="ar-SA"/>
    </w:rPr>
  </w:style>
  <w:style w:type="character" w:customStyle="1" w:styleId="aff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3"/>
    <w:uiPriority w:val="34"/>
    <w:qFormat/>
    <w:rPr>
      <w:rFonts w:ascii="Calibri" w:hAnsi="Calibri"/>
      <w:sz w:val="22"/>
      <w:szCs w:val="22"/>
      <w:lang w:eastAsia="ar-SA"/>
    </w:rPr>
  </w:style>
  <w:style w:type="paragraph" w:customStyle="1" w:styleId="Default">
    <w:name w:val="Default"/>
    <w:rPr>
      <w:rFonts w:eastAsia="Calibri"/>
      <w:color w:val="000000"/>
      <w:sz w:val="24"/>
      <w:szCs w:val="24"/>
      <w:lang w:eastAsia="en-US"/>
    </w:rPr>
  </w:style>
  <w:style w:type="character" w:customStyle="1" w:styleId="14">
    <w:name w:val="Основной текст1"/>
    <w:rPr>
      <w:rFonts w:ascii="Bookman Old Style" w:eastAsia="Bookman Old Style" w:hAnsi="Bookman Old Style" w:cs="Bookman Old Style"/>
      <w:color w:val="000000"/>
      <w:spacing w:val="0"/>
      <w:position w:val="0"/>
      <w:sz w:val="19"/>
      <w:szCs w:val="19"/>
      <w:u w:val="none"/>
      <w:lang w:val="ru-RU"/>
    </w:rPr>
  </w:style>
  <w:style w:type="paragraph" w:customStyle="1" w:styleId="c24">
    <w:name w:val="c24"/>
    <w:basedOn w:val="a"/>
    <w:pPr>
      <w:spacing w:before="100" w:beforeAutospacing="1" w:after="100" w:afterAutospacing="1"/>
    </w:pPr>
  </w:style>
  <w:style w:type="character" w:customStyle="1" w:styleId="c18">
    <w:name w:val="c18"/>
  </w:style>
  <w:style w:type="character" w:customStyle="1" w:styleId="apple-converted-space">
    <w:name w:val="apple-converted-space"/>
  </w:style>
  <w:style w:type="character" w:customStyle="1" w:styleId="c5">
    <w:name w:val="c5"/>
  </w:style>
  <w:style w:type="paragraph" w:customStyle="1" w:styleId="c0">
    <w:name w:val="c0"/>
    <w:basedOn w:val="a"/>
    <w:pPr>
      <w:spacing w:before="100" w:beforeAutospacing="1" w:after="100" w:afterAutospacing="1"/>
    </w:pPr>
  </w:style>
  <w:style w:type="paragraph" w:styleId="aff5">
    <w:name w:val="Body Text Indent"/>
    <w:basedOn w:val="a"/>
    <w:link w:val="aff6"/>
    <w:pPr>
      <w:spacing w:after="120"/>
      <w:ind w:left="283"/>
    </w:pPr>
  </w:style>
  <w:style w:type="character" w:customStyle="1" w:styleId="aff6">
    <w:name w:val="Основной текст с отступом Знак"/>
    <w:link w:val="aff5"/>
    <w:rPr>
      <w:sz w:val="24"/>
      <w:szCs w:val="24"/>
    </w:rPr>
  </w:style>
  <w:style w:type="character" w:customStyle="1" w:styleId="Bodytext4NotItalic">
    <w:name w:val="Body text (4) + Not Italic"/>
    <w:rPr>
      <w:rFonts w:ascii="Bookman Old Style" w:eastAsia="Bookman Old Style" w:hAnsi="Bookman Old Style" w:cs="Bookman Old Style"/>
      <w:color w:val="000000"/>
      <w:spacing w:val="0"/>
      <w:position w:val="0"/>
      <w:sz w:val="19"/>
      <w:szCs w:val="19"/>
      <w:u w:val="none"/>
      <w:lang w:val="ru-RU"/>
    </w:rPr>
  </w:style>
  <w:style w:type="character" w:customStyle="1" w:styleId="Footnote">
    <w:name w:val="Footnote"/>
    <w:rPr>
      <w:rFonts w:ascii="Bookman Old Style" w:eastAsia="Bookman Old Style" w:hAnsi="Bookman Old Style" w:cs="Bookman Old Style"/>
      <w:color w:val="000000"/>
      <w:spacing w:val="0"/>
      <w:position w:val="0"/>
      <w:sz w:val="17"/>
      <w:szCs w:val="17"/>
      <w:u w:val="none"/>
      <w:lang w:val="ru-RU"/>
    </w:rPr>
  </w:style>
  <w:style w:type="character" w:customStyle="1" w:styleId="29">
    <w:name w:val="Основной текст (2)_"/>
    <w:link w:val="2a"/>
    <w:rPr>
      <w:rFonts w:ascii="Century Schoolbook" w:eastAsia="Century Schoolbook" w:hAnsi="Century Schoolbook" w:cs="Century Schoolbook"/>
      <w:sz w:val="21"/>
      <w:szCs w:val="21"/>
      <w:shd w:val="clear" w:color="auto" w:fill="FFFFFF"/>
    </w:rPr>
  </w:style>
  <w:style w:type="paragraph" w:customStyle="1" w:styleId="2a">
    <w:name w:val="Основной текст (2)"/>
    <w:basedOn w:val="a"/>
    <w:link w:val="29"/>
    <w:pPr>
      <w:widowControl w:val="0"/>
      <w:shd w:val="clear" w:color="auto" w:fill="FFFFFF"/>
      <w:spacing w:before="1980" w:line="230" w:lineRule="exact"/>
      <w:ind w:hanging="300"/>
      <w:jc w:val="both"/>
    </w:pPr>
    <w:rPr>
      <w:rFonts w:ascii="Century Schoolbook" w:eastAsia="Century Schoolbook" w:hAnsi="Century Schoolbook"/>
      <w:sz w:val="21"/>
      <w:szCs w:val="21"/>
    </w:rPr>
  </w:style>
  <w:style w:type="character" w:customStyle="1" w:styleId="Bodytext795ptItalic">
    <w:name w:val="Body text (7) + 9;5 pt;Italic"/>
    <w:rPr>
      <w:rFonts w:ascii="Bookman Old Style" w:eastAsia="Bookman Old Style" w:hAnsi="Bookman Old Style" w:cs="Bookman Old Style"/>
      <w:i/>
      <w:iCs/>
      <w:color w:val="000000"/>
      <w:spacing w:val="0"/>
      <w:position w:val="0"/>
      <w:sz w:val="19"/>
      <w:szCs w:val="19"/>
      <w:u w:val="none"/>
      <w:lang w:val="ru-RU"/>
    </w:rPr>
  </w:style>
  <w:style w:type="character" w:customStyle="1" w:styleId="Bodytext7">
    <w:name w:val="Body text (7)"/>
    <w:rPr>
      <w:rFonts w:ascii="Bookman Old Style" w:eastAsia="Bookman Old Style" w:hAnsi="Bookman Old Style" w:cs="Bookman Old Style"/>
      <w:color w:val="000000"/>
      <w:spacing w:val="0"/>
      <w:position w:val="0"/>
      <w:sz w:val="17"/>
      <w:szCs w:val="17"/>
      <w:u w:val="none"/>
      <w:lang w:val="ru-RU"/>
    </w:rPr>
  </w:style>
  <w:style w:type="paragraph" w:customStyle="1" w:styleId="Standard">
    <w:name w:val="Standard"/>
    <w:pPr>
      <w:widowControl w:val="0"/>
    </w:pPr>
    <w:rPr>
      <w:rFonts w:ascii="Liberation Serif" w:eastAsia="Droid Sans Fallback" w:hAnsi="Liberation Serif" w:cs="FreeSans"/>
      <w:sz w:val="24"/>
      <w:szCs w:val="24"/>
      <w:lang w:eastAsia="zh-CN" w:bidi="hi-IN"/>
    </w:rPr>
  </w:style>
  <w:style w:type="paragraph" w:styleId="33">
    <w:name w:val="Body Text 3"/>
    <w:basedOn w:val="a"/>
    <w:link w:val="34"/>
    <w:pPr>
      <w:spacing w:after="120"/>
    </w:pPr>
    <w:rPr>
      <w:sz w:val="16"/>
      <w:szCs w:val="16"/>
    </w:rPr>
  </w:style>
  <w:style w:type="character" w:customStyle="1" w:styleId="34">
    <w:name w:val="Основной текст 3 Знак"/>
    <w:link w:val="33"/>
    <w:rPr>
      <w:sz w:val="16"/>
      <w:szCs w:val="16"/>
    </w:rPr>
  </w:style>
  <w:style w:type="character" w:customStyle="1" w:styleId="Bodytext4">
    <w:name w:val="Body text (4)"/>
    <w:rPr>
      <w:rFonts w:ascii="Bookman Old Style" w:eastAsia="Bookman Old Style" w:hAnsi="Bookman Old Style" w:cs="Bookman Old Style"/>
      <w:i/>
      <w:iCs/>
      <w:color w:val="000000"/>
      <w:spacing w:val="0"/>
      <w:position w:val="0"/>
      <w:sz w:val="19"/>
      <w:szCs w:val="19"/>
      <w:u w:val="none"/>
      <w:lang w:val="ru-RU"/>
    </w:rPr>
  </w:style>
  <w:style w:type="character" w:customStyle="1" w:styleId="Heading4">
    <w:name w:val="Heading #4"/>
    <w:rPr>
      <w:rFonts w:ascii="Franklin Gothic Medium" w:eastAsia="Franklin Gothic Medium" w:hAnsi="Franklin Gothic Medium" w:cs="Franklin Gothic Medium"/>
      <w:color w:val="000000"/>
      <w:spacing w:val="0"/>
      <w:position w:val="0"/>
      <w:sz w:val="28"/>
      <w:szCs w:val="28"/>
      <w:u w:val="none"/>
      <w:lang w:val="ru-RU"/>
    </w:rPr>
  </w:style>
  <w:style w:type="character" w:customStyle="1" w:styleId="Heading3">
    <w:name w:val="Heading #3"/>
    <w:rPr>
      <w:rFonts w:ascii="Franklin Gothic Medium" w:eastAsia="Franklin Gothic Medium" w:hAnsi="Franklin Gothic Medium" w:cs="Franklin Gothic Medium"/>
      <w:color w:val="000000"/>
      <w:spacing w:val="0"/>
      <w:position w:val="0"/>
      <w:sz w:val="28"/>
      <w:szCs w:val="28"/>
      <w:u w:val="none"/>
      <w:lang w:val="ru-RU"/>
    </w:rPr>
  </w:style>
  <w:style w:type="character" w:customStyle="1" w:styleId="b-serp-urlitem2">
    <w:name w:val="b-serp-url__item2"/>
    <w:basedOn w:val="a0"/>
  </w:style>
  <w:style w:type="character" w:styleId="aff7">
    <w:name w:val="Emphasis"/>
    <w:qFormat/>
    <w:rPr>
      <w:rFonts w:cs="Times New Roman"/>
      <w:i/>
    </w:rPr>
  </w:style>
  <w:style w:type="character" w:customStyle="1" w:styleId="fontstyle01">
    <w:name w:val="fontstyle01"/>
    <w:basedOn w:val="a0"/>
    <w:rPr>
      <w:rFonts w:ascii="ArialMT" w:hAnsi="ArialMT" w:hint="default"/>
      <w:color w:val="000000"/>
      <w:sz w:val="30"/>
      <w:szCs w:val="30"/>
    </w:rPr>
  </w:style>
  <w:style w:type="character" w:customStyle="1" w:styleId="30">
    <w:name w:val="Заголовок 3 Знак"/>
    <w:basedOn w:val="a0"/>
    <w:link w:val="3"/>
    <w:uiPriority w:val="9"/>
    <w:semiHidden/>
    <w:rPr>
      <w:rFonts w:ascii="Calibri" w:hAnsi="Calibri"/>
      <w:b/>
      <w:sz w:val="28"/>
      <w:szCs w:val="28"/>
    </w:rPr>
  </w:style>
  <w:style w:type="table" w:customStyle="1" w:styleId="43">
    <w:name w:val="Сетка таблицы4"/>
    <w:basedOn w:val="a1"/>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l">
    <w:name w:val="al"/>
    <w:basedOn w:val="a"/>
    <w:pPr>
      <w:spacing w:before="100" w:beforeAutospacing="1" w:after="100" w:afterAutospacing="1"/>
    </w:pPr>
  </w:style>
  <w:style w:type="paragraph" w:customStyle="1" w:styleId="aj">
    <w:name w:val="aj"/>
    <w:basedOn w:val="a"/>
    <w:pPr>
      <w:spacing w:before="100" w:beforeAutospacing="1" w:after="100" w:afterAutospacing="1"/>
    </w:pPr>
  </w:style>
  <w:style w:type="character" w:customStyle="1" w:styleId="20">
    <w:name w:val="Заголовок 2 Знак"/>
    <w:basedOn w:val="a0"/>
    <w:link w:val="2"/>
    <w:semiHidden/>
    <w:rPr>
      <w:rFonts w:asciiTheme="majorHAnsi" w:eastAsiaTheme="majorEastAsia" w:hAnsiTheme="majorHAnsi" w:cstheme="majorBidi"/>
      <w:b/>
      <w:bCs/>
      <w:color w:val="4F81BD" w:themeColor="accent1"/>
      <w:sz w:val="26"/>
      <w:szCs w:val="26"/>
    </w:rPr>
  </w:style>
  <w:style w:type="character" w:customStyle="1" w:styleId="line">
    <w:name w:val="line"/>
    <w:basedOn w:val="a0"/>
  </w:style>
  <w:style w:type="paragraph" w:styleId="aff8">
    <w:name w:val="No Spacing"/>
    <w:uiPriority w:val="1"/>
    <w:qFormat/>
    <w:rPr>
      <w:rFonts w:asciiTheme="minorHAnsi" w:eastAsiaTheme="minorHAnsi" w:hAnsiTheme="minorHAnsi" w:cstheme="minorBidi"/>
      <w:sz w:val="22"/>
      <w:szCs w:val="22"/>
      <w:lang w:eastAsia="en-US"/>
    </w:rPr>
  </w:style>
  <w:style w:type="character" w:customStyle="1" w:styleId="senderemailiwfmg">
    <w:name w:val="sender_email_iwfmg"/>
    <w:basedOn w:val="a0"/>
  </w:style>
  <w:style w:type="character" w:customStyle="1" w:styleId="15">
    <w:name w:val="Неразрешенное упоминание1"/>
    <w:basedOn w:val="a0"/>
    <w:uiPriority w:val="99"/>
    <w:semiHidden/>
    <w:unhideWhenUsed/>
    <w:rPr>
      <w:color w:val="605E5C"/>
      <w:shd w:val="clear" w:color="auto" w:fill="E1DFDD"/>
    </w:rPr>
  </w:style>
  <w:style w:type="table" w:customStyle="1" w:styleId="110">
    <w:name w:val="Сетка таблицы11"/>
    <w:basedOn w:val="a1"/>
    <w:next w:val="afb"/>
    <w:uiPriority w:val="59"/>
    <w:rsid w:val="006D77BE"/>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3590">
      <w:bodyDiv w:val="1"/>
      <w:marLeft w:val="0"/>
      <w:marRight w:val="0"/>
      <w:marTop w:val="0"/>
      <w:marBottom w:val="0"/>
      <w:divBdr>
        <w:top w:val="none" w:sz="0" w:space="0" w:color="auto"/>
        <w:left w:val="none" w:sz="0" w:space="0" w:color="auto"/>
        <w:bottom w:val="none" w:sz="0" w:space="0" w:color="auto"/>
        <w:right w:val="none" w:sz="0" w:space="0" w:color="auto"/>
      </w:divBdr>
    </w:div>
    <w:div w:id="462961663">
      <w:bodyDiv w:val="1"/>
      <w:marLeft w:val="0"/>
      <w:marRight w:val="0"/>
      <w:marTop w:val="0"/>
      <w:marBottom w:val="0"/>
      <w:divBdr>
        <w:top w:val="none" w:sz="0" w:space="0" w:color="auto"/>
        <w:left w:val="none" w:sz="0" w:space="0" w:color="auto"/>
        <w:bottom w:val="none" w:sz="0" w:space="0" w:color="auto"/>
        <w:right w:val="none" w:sz="0" w:space="0" w:color="auto"/>
      </w:divBdr>
      <w:divsChild>
        <w:div w:id="1654723778">
          <w:marLeft w:val="0"/>
          <w:marRight w:val="0"/>
          <w:marTop w:val="0"/>
          <w:marBottom w:val="330"/>
          <w:divBdr>
            <w:top w:val="none" w:sz="0" w:space="0" w:color="auto"/>
            <w:left w:val="none" w:sz="0" w:space="0" w:color="auto"/>
            <w:bottom w:val="none" w:sz="0" w:space="0" w:color="auto"/>
            <w:right w:val="none" w:sz="0" w:space="0" w:color="auto"/>
          </w:divBdr>
          <w:divsChild>
            <w:div w:id="1773286022">
              <w:marLeft w:val="0"/>
              <w:marRight w:val="90"/>
              <w:marTop w:val="0"/>
              <w:marBottom w:val="90"/>
              <w:divBdr>
                <w:top w:val="none" w:sz="0" w:space="0" w:color="auto"/>
                <w:left w:val="none" w:sz="0" w:space="0" w:color="auto"/>
                <w:bottom w:val="none" w:sz="0" w:space="0" w:color="auto"/>
                <w:right w:val="none" w:sz="0" w:space="0" w:color="auto"/>
              </w:divBdr>
            </w:div>
            <w:div w:id="1442800473">
              <w:marLeft w:val="0"/>
              <w:marRight w:val="90"/>
              <w:marTop w:val="0"/>
              <w:marBottom w:val="90"/>
              <w:divBdr>
                <w:top w:val="none" w:sz="0" w:space="0" w:color="auto"/>
                <w:left w:val="none" w:sz="0" w:space="0" w:color="auto"/>
                <w:bottom w:val="none" w:sz="0" w:space="0" w:color="auto"/>
                <w:right w:val="none" w:sz="0" w:space="0" w:color="auto"/>
              </w:divBdr>
            </w:div>
          </w:divsChild>
        </w:div>
        <w:div w:id="1444307457">
          <w:marLeft w:val="0"/>
          <w:marRight w:val="0"/>
          <w:marTop w:val="0"/>
          <w:marBottom w:val="75"/>
          <w:divBdr>
            <w:top w:val="none" w:sz="0" w:space="0" w:color="auto"/>
            <w:left w:val="none" w:sz="0" w:space="0" w:color="auto"/>
            <w:bottom w:val="none" w:sz="0" w:space="0" w:color="auto"/>
            <w:right w:val="none" w:sz="0" w:space="0" w:color="auto"/>
          </w:divBdr>
        </w:div>
        <w:div w:id="1445031976">
          <w:marLeft w:val="0"/>
          <w:marRight w:val="0"/>
          <w:marTop w:val="0"/>
          <w:marBottom w:val="75"/>
          <w:divBdr>
            <w:top w:val="none" w:sz="0" w:space="0" w:color="auto"/>
            <w:left w:val="none" w:sz="0" w:space="0" w:color="auto"/>
            <w:bottom w:val="none" w:sz="0" w:space="0" w:color="auto"/>
            <w:right w:val="none" w:sz="0" w:space="0" w:color="auto"/>
          </w:divBdr>
        </w:div>
        <w:div w:id="1774744192">
          <w:marLeft w:val="0"/>
          <w:marRight w:val="0"/>
          <w:marTop w:val="0"/>
          <w:marBottom w:val="75"/>
          <w:divBdr>
            <w:top w:val="none" w:sz="0" w:space="0" w:color="auto"/>
            <w:left w:val="none" w:sz="0" w:space="0" w:color="auto"/>
            <w:bottom w:val="none" w:sz="0" w:space="0" w:color="auto"/>
            <w:right w:val="none" w:sz="0" w:space="0" w:color="auto"/>
          </w:divBdr>
        </w:div>
        <w:div w:id="870190331">
          <w:marLeft w:val="0"/>
          <w:marRight w:val="0"/>
          <w:marTop w:val="0"/>
          <w:marBottom w:val="75"/>
          <w:divBdr>
            <w:top w:val="none" w:sz="0" w:space="0" w:color="auto"/>
            <w:left w:val="none" w:sz="0" w:space="0" w:color="auto"/>
            <w:bottom w:val="none" w:sz="0" w:space="0" w:color="auto"/>
            <w:right w:val="none" w:sz="0" w:space="0" w:color="auto"/>
          </w:divBdr>
        </w:div>
        <w:div w:id="1978873133">
          <w:marLeft w:val="0"/>
          <w:marRight w:val="0"/>
          <w:marTop w:val="0"/>
          <w:marBottom w:val="75"/>
          <w:divBdr>
            <w:top w:val="none" w:sz="0" w:space="0" w:color="auto"/>
            <w:left w:val="none" w:sz="0" w:space="0" w:color="auto"/>
            <w:bottom w:val="none" w:sz="0" w:space="0" w:color="auto"/>
            <w:right w:val="none" w:sz="0" w:space="0" w:color="auto"/>
          </w:divBdr>
        </w:div>
        <w:div w:id="296035412">
          <w:marLeft w:val="0"/>
          <w:marRight w:val="0"/>
          <w:marTop w:val="300"/>
          <w:marBottom w:val="240"/>
          <w:divBdr>
            <w:top w:val="none" w:sz="0" w:space="0" w:color="auto"/>
            <w:left w:val="none" w:sz="0" w:space="0" w:color="auto"/>
            <w:bottom w:val="none" w:sz="0" w:space="0" w:color="auto"/>
            <w:right w:val="none" w:sz="0" w:space="0" w:color="auto"/>
          </w:divBdr>
        </w:div>
        <w:div w:id="1343127124">
          <w:marLeft w:val="0"/>
          <w:marRight w:val="0"/>
          <w:marTop w:val="0"/>
          <w:marBottom w:val="75"/>
          <w:divBdr>
            <w:top w:val="none" w:sz="0" w:space="0" w:color="auto"/>
            <w:left w:val="none" w:sz="0" w:space="0" w:color="auto"/>
            <w:bottom w:val="none" w:sz="0" w:space="0" w:color="auto"/>
            <w:right w:val="none" w:sz="0" w:space="0" w:color="auto"/>
          </w:divBdr>
        </w:div>
        <w:div w:id="307250165">
          <w:marLeft w:val="0"/>
          <w:marRight w:val="0"/>
          <w:marTop w:val="0"/>
          <w:marBottom w:val="75"/>
          <w:divBdr>
            <w:top w:val="none" w:sz="0" w:space="0" w:color="auto"/>
            <w:left w:val="none" w:sz="0" w:space="0" w:color="auto"/>
            <w:bottom w:val="none" w:sz="0" w:space="0" w:color="auto"/>
            <w:right w:val="none" w:sz="0" w:space="0" w:color="auto"/>
          </w:divBdr>
        </w:div>
        <w:div w:id="656959502">
          <w:marLeft w:val="0"/>
          <w:marRight w:val="0"/>
          <w:marTop w:val="0"/>
          <w:marBottom w:val="75"/>
          <w:divBdr>
            <w:top w:val="none" w:sz="0" w:space="0" w:color="auto"/>
            <w:left w:val="none" w:sz="0" w:space="0" w:color="auto"/>
            <w:bottom w:val="none" w:sz="0" w:space="0" w:color="auto"/>
            <w:right w:val="none" w:sz="0" w:space="0" w:color="auto"/>
          </w:divBdr>
        </w:div>
        <w:div w:id="40214299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rammati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amo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2A5E9-B3F5-4E76-B92C-BC6A1CB27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44</Pages>
  <Words>11430</Words>
  <Characters>65153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dc:description/>
  <cp:lastModifiedBy>user</cp:lastModifiedBy>
  <cp:revision>65</cp:revision>
  <cp:lastPrinted>2023-05-21T08:59:00Z</cp:lastPrinted>
  <dcterms:created xsi:type="dcterms:W3CDTF">2023-06-13T14:03:00Z</dcterms:created>
  <dcterms:modified xsi:type="dcterms:W3CDTF">2024-06-08T10:49:00Z</dcterms:modified>
</cp:coreProperties>
</file>